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68A5" w14:textId="11224B08" w:rsidR="00E73CDA" w:rsidRPr="00A728C8" w:rsidRDefault="00E73CDA" w:rsidP="00E73CDA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728C8">
        <w:rPr>
          <w:noProof/>
          <w:sz w:val="28"/>
          <w:szCs w:val="28"/>
        </w:rPr>
        <w:drawing>
          <wp:inline distT="0" distB="0" distL="0" distR="0" wp14:anchorId="62227E8A" wp14:editId="4E28DFE6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46D16" w14:textId="77777777" w:rsidR="00E73CDA" w:rsidRPr="00A728C8" w:rsidRDefault="00E73CDA" w:rsidP="00E73CDA">
      <w:pPr>
        <w:pStyle w:val="ConsPlusTitle"/>
        <w:jc w:val="center"/>
        <w:rPr>
          <w:sz w:val="28"/>
          <w:szCs w:val="28"/>
        </w:rPr>
      </w:pPr>
      <w:r w:rsidRPr="00A728C8">
        <w:rPr>
          <w:sz w:val="28"/>
          <w:szCs w:val="28"/>
        </w:rPr>
        <w:t>АДМИНИСТРАЦИЯ ТУЖИНСКОГО МУНИЦИПАЛЬНОГО РАЙОНА</w:t>
      </w:r>
    </w:p>
    <w:p w14:paraId="4559DB74" w14:textId="77777777" w:rsidR="00E73CDA" w:rsidRPr="00A728C8" w:rsidRDefault="00E73CDA" w:rsidP="00E73CDA">
      <w:pPr>
        <w:pStyle w:val="ConsPlusTitle"/>
        <w:spacing w:after="360"/>
        <w:jc w:val="center"/>
        <w:rPr>
          <w:b w:val="0"/>
          <w:sz w:val="28"/>
          <w:szCs w:val="28"/>
        </w:rPr>
      </w:pPr>
      <w:r w:rsidRPr="00A728C8">
        <w:rPr>
          <w:sz w:val="28"/>
          <w:szCs w:val="28"/>
        </w:rPr>
        <w:t>КИРОВСКОЙ ОБЛАСТИ</w:t>
      </w:r>
    </w:p>
    <w:p w14:paraId="2344D1BA" w14:textId="77777777" w:rsidR="00E73CDA" w:rsidRPr="00A728C8" w:rsidRDefault="00E73CDA" w:rsidP="00E73CDA">
      <w:pPr>
        <w:pStyle w:val="ConsPlusTitle"/>
        <w:spacing w:after="360"/>
        <w:jc w:val="center"/>
        <w:rPr>
          <w:b w:val="0"/>
          <w:sz w:val="28"/>
          <w:szCs w:val="28"/>
        </w:rPr>
      </w:pPr>
      <w:r>
        <w:rPr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2582"/>
        <w:gridCol w:w="3172"/>
        <w:gridCol w:w="1721"/>
      </w:tblGrid>
      <w:tr w:rsidR="005E7B4F" w:rsidRPr="00853A9B" w14:paraId="3C14E0C1" w14:textId="77777777" w:rsidTr="00D22C9D">
        <w:tc>
          <w:tcPr>
            <w:tcW w:w="1908" w:type="dxa"/>
            <w:tcBorders>
              <w:bottom w:val="single" w:sz="4" w:space="0" w:color="auto"/>
            </w:tcBorders>
          </w:tcPr>
          <w:p w14:paraId="23C72922" w14:textId="77777777" w:rsidR="005E7B4F" w:rsidRPr="00853A9B" w:rsidRDefault="005E7B4F" w:rsidP="00D22C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12.09.2023 </w:t>
            </w:r>
          </w:p>
        </w:tc>
        <w:tc>
          <w:tcPr>
            <w:tcW w:w="2753" w:type="dxa"/>
            <w:tcBorders>
              <w:bottom w:val="nil"/>
            </w:tcBorders>
          </w:tcPr>
          <w:p w14:paraId="2A81B134" w14:textId="77777777" w:rsidR="005E7B4F" w:rsidRPr="00853A9B" w:rsidRDefault="005E7B4F" w:rsidP="00D22C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4C77E60A" w14:textId="77777777" w:rsidR="005E7B4F" w:rsidRPr="00853A9B" w:rsidRDefault="005E7B4F" w:rsidP="00D22C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C0F8C8" w14:textId="343AD7DA" w:rsidR="005E7B4F" w:rsidRPr="00853A9B" w:rsidRDefault="005E7B4F" w:rsidP="00D22C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208 </w:t>
            </w:r>
          </w:p>
        </w:tc>
      </w:tr>
      <w:tr w:rsidR="005E7B4F" w:rsidRPr="00853A9B" w14:paraId="635FA7CD" w14:textId="77777777" w:rsidTr="00D22C9D">
        <w:tc>
          <w:tcPr>
            <w:tcW w:w="9828" w:type="dxa"/>
            <w:gridSpan w:val="4"/>
            <w:tcBorders>
              <w:bottom w:val="nil"/>
            </w:tcBorders>
          </w:tcPr>
          <w:p w14:paraId="07FF2CA0" w14:textId="77777777" w:rsidR="005E7B4F" w:rsidRPr="00853A9B" w:rsidRDefault="005E7B4F" w:rsidP="00D22C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14:paraId="582340AD" w14:textId="77777777" w:rsidR="005E7B4F" w:rsidRDefault="005E7B4F" w:rsidP="00EB7278">
      <w:pPr>
        <w:jc w:val="center"/>
        <w:rPr>
          <w:b/>
          <w:sz w:val="28"/>
          <w:szCs w:val="28"/>
        </w:rPr>
      </w:pPr>
    </w:p>
    <w:p w14:paraId="0A3FB8BB" w14:textId="47FD3691" w:rsidR="00EB7278" w:rsidRDefault="00673B6E" w:rsidP="00EB727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29.06.2023 № 144 «</w:t>
      </w:r>
      <w:r w:rsidR="00E73CDA">
        <w:rPr>
          <w:b/>
          <w:sz w:val="28"/>
          <w:szCs w:val="28"/>
        </w:rPr>
        <w:t>Об утверждении По</w:t>
      </w:r>
      <w:r w:rsidR="00E73CDA" w:rsidRPr="003322CD">
        <w:rPr>
          <w:b/>
          <w:sz w:val="28"/>
          <w:szCs w:val="28"/>
        </w:rPr>
        <w:t>рядка</w:t>
      </w:r>
      <w:r w:rsidR="00E73CDA">
        <w:rPr>
          <w:b/>
          <w:sz w:val="28"/>
          <w:szCs w:val="28"/>
        </w:rPr>
        <w:t xml:space="preserve"> сообщения </w:t>
      </w:r>
      <w:r w:rsidR="00E73CDA" w:rsidRPr="00E90D9B">
        <w:rPr>
          <w:rFonts w:eastAsia="Calibri"/>
          <w:b/>
          <w:sz w:val="28"/>
          <w:szCs w:val="28"/>
          <w:lang w:eastAsia="en-US"/>
        </w:rPr>
        <w:t xml:space="preserve">о получении подарка </w:t>
      </w:r>
      <w:r w:rsidR="00E73CDA" w:rsidRPr="00E90D9B">
        <w:rPr>
          <w:rFonts w:eastAsia="Calibr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14:paraId="1CB90C50" w14:textId="36DE53C0" w:rsidR="00E73CDA" w:rsidRPr="00E90D9B" w:rsidRDefault="00E73CDA" w:rsidP="00EB727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90D9B">
        <w:rPr>
          <w:rFonts w:eastAsia="Calibri"/>
          <w:b/>
          <w:bCs/>
          <w:sz w:val="28"/>
          <w:szCs w:val="28"/>
          <w:lang w:eastAsia="en-US"/>
        </w:rPr>
        <w:t>с исполнением служебных (должностных) обязанностей, его сдачи, оценки и реализации (выкупа)</w:t>
      </w:r>
      <w:r w:rsidR="00673B6E">
        <w:rPr>
          <w:rFonts w:eastAsia="Calibri"/>
          <w:b/>
          <w:bCs/>
          <w:sz w:val="28"/>
          <w:szCs w:val="28"/>
          <w:lang w:eastAsia="en-US"/>
        </w:rPr>
        <w:t>»</w:t>
      </w:r>
    </w:p>
    <w:p w14:paraId="021A1E60" w14:textId="57D67A03" w:rsidR="00E73CDA" w:rsidRPr="00E90D9B" w:rsidRDefault="00673B6E" w:rsidP="00E73CDA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А</w:t>
      </w:r>
      <w:r w:rsidR="00E73CDA" w:rsidRPr="00E90D9B">
        <w:rPr>
          <w:rFonts w:eastAsia="Calibri"/>
          <w:sz w:val="28"/>
          <w:szCs w:val="28"/>
          <w:lang w:eastAsia="en-US"/>
        </w:rPr>
        <w:t xml:space="preserve">дминистрация </w:t>
      </w:r>
      <w:r w:rsidR="00E73CDA" w:rsidRPr="00E90D9B">
        <w:rPr>
          <w:rFonts w:eastAsia="Calibri"/>
          <w:iCs/>
          <w:sz w:val="28"/>
          <w:szCs w:val="28"/>
          <w:lang w:eastAsia="en-US"/>
        </w:rPr>
        <w:t xml:space="preserve">Тужинского муниципального района </w:t>
      </w:r>
      <w:r w:rsidR="00E73CDA">
        <w:rPr>
          <w:bCs/>
          <w:sz w:val="28"/>
          <w:szCs w:val="28"/>
        </w:rPr>
        <w:t>ПОСТАНОВЛЯЕТ</w:t>
      </w:r>
      <w:r w:rsidR="00E73CDA" w:rsidRPr="00D9453D">
        <w:rPr>
          <w:bCs/>
          <w:sz w:val="28"/>
          <w:szCs w:val="28"/>
        </w:rPr>
        <w:t>:</w:t>
      </w:r>
    </w:p>
    <w:p w14:paraId="01E8DD26" w14:textId="644B6EA8" w:rsidR="00673B6E" w:rsidRPr="004A7825" w:rsidRDefault="00E73CDA" w:rsidP="00E73CD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="00673B6E">
        <w:rPr>
          <w:bCs/>
          <w:sz w:val="28"/>
          <w:szCs w:val="28"/>
        </w:rPr>
        <w:t xml:space="preserve">Внести </w:t>
      </w:r>
      <w:r w:rsidR="00557EFD">
        <w:rPr>
          <w:bCs/>
          <w:sz w:val="28"/>
          <w:szCs w:val="28"/>
        </w:rPr>
        <w:t xml:space="preserve">изменения </w:t>
      </w:r>
      <w:r w:rsidR="00673B6E">
        <w:rPr>
          <w:bCs/>
          <w:sz w:val="28"/>
          <w:szCs w:val="28"/>
        </w:rPr>
        <w:t xml:space="preserve">в постановление администрации Тужинского муниципального района от 29.06.2023 № 144 «Об утверждении </w:t>
      </w:r>
      <w:r>
        <w:rPr>
          <w:bCs/>
          <w:sz w:val="28"/>
          <w:szCs w:val="28"/>
        </w:rPr>
        <w:t>Поря</w:t>
      </w:r>
      <w:r w:rsidR="00673B6E">
        <w:rPr>
          <w:bCs/>
          <w:sz w:val="28"/>
          <w:szCs w:val="28"/>
        </w:rPr>
        <w:t>дка</w:t>
      </w:r>
      <w:r w:rsidRPr="00E90D9B">
        <w:rPr>
          <w:rFonts w:eastAsia="Calibri"/>
          <w:sz w:val="28"/>
          <w:szCs w:val="28"/>
          <w:lang w:eastAsia="en-US"/>
        </w:rPr>
        <w:t xml:space="preserve"> сообщения о получении подарка в связи</w:t>
      </w:r>
      <w:r w:rsidR="00673B6E">
        <w:rPr>
          <w:rFonts w:eastAsia="Calibri"/>
          <w:sz w:val="28"/>
          <w:szCs w:val="28"/>
          <w:lang w:eastAsia="en-US"/>
        </w:rPr>
        <w:t xml:space="preserve"> </w:t>
      </w:r>
      <w:r w:rsidRPr="00E90D9B">
        <w:rPr>
          <w:rFonts w:eastAsia="Calibri"/>
          <w:sz w:val="28"/>
          <w:szCs w:val="28"/>
          <w:lang w:eastAsia="en-US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673B6E">
        <w:rPr>
          <w:rFonts w:eastAsia="Calibri"/>
          <w:sz w:val="28"/>
          <w:szCs w:val="28"/>
          <w:lang w:eastAsia="en-US"/>
        </w:rPr>
        <w:t>»</w:t>
      </w:r>
      <w:r w:rsidR="00557EFD">
        <w:rPr>
          <w:rFonts w:eastAsia="Calibri"/>
          <w:sz w:val="28"/>
          <w:szCs w:val="28"/>
          <w:lang w:eastAsia="en-US"/>
        </w:rPr>
        <w:t xml:space="preserve">,  утвердив Порядок </w:t>
      </w:r>
      <w:r w:rsidR="00557EFD" w:rsidRPr="00E90D9B">
        <w:rPr>
          <w:rFonts w:eastAsia="Calibri"/>
          <w:sz w:val="28"/>
          <w:szCs w:val="28"/>
          <w:lang w:eastAsia="en-US"/>
        </w:rPr>
        <w:t>сообщения о получении подарка в связи</w:t>
      </w:r>
      <w:r w:rsidR="00557EFD">
        <w:rPr>
          <w:rFonts w:eastAsia="Calibri"/>
          <w:sz w:val="28"/>
          <w:szCs w:val="28"/>
          <w:lang w:eastAsia="en-US"/>
        </w:rPr>
        <w:t xml:space="preserve"> </w:t>
      </w:r>
      <w:r w:rsidR="00557EFD" w:rsidRPr="00E90D9B">
        <w:rPr>
          <w:rFonts w:eastAsia="Calibri"/>
          <w:sz w:val="28"/>
          <w:szCs w:val="28"/>
          <w:lang w:eastAsia="en-US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557EFD">
        <w:rPr>
          <w:rFonts w:eastAsia="Calibri"/>
          <w:sz w:val="28"/>
          <w:szCs w:val="28"/>
          <w:lang w:eastAsia="en-US"/>
        </w:rPr>
        <w:t xml:space="preserve"> в новой редакции согласно приложению.</w:t>
      </w:r>
    </w:p>
    <w:p w14:paraId="49F6B935" w14:textId="77777777" w:rsidR="00E73CDA" w:rsidRPr="0075111A" w:rsidRDefault="00E73CDA" w:rsidP="00E73CDA">
      <w:pPr>
        <w:pStyle w:val="af0"/>
        <w:spacing w:line="360" w:lineRule="auto"/>
        <w:ind w:left="-131"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75111A">
        <w:rPr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37"/>
        <w:gridCol w:w="859"/>
        <w:gridCol w:w="3785"/>
      </w:tblGrid>
      <w:tr w:rsidR="00E73CDA" w:rsidRPr="00B630BE" w14:paraId="00B28C4C" w14:textId="77777777" w:rsidTr="005E7B4F">
        <w:tc>
          <w:tcPr>
            <w:tcW w:w="5137" w:type="dxa"/>
          </w:tcPr>
          <w:p w14:paraId="597EC582" w14:textId="77777777" w:rsidR="005E7B4F" w:rsidRDefault="005E7B4F" w:rsidP="005E7B4F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ind w:left="-75"/>
              <w:rPr>
                <w:sz w:val="28"/>
                <w:szCs w:val="28"/>
              </w:rPr>
            </w:pPr>
          </w:p>
          <w:p w14:paraId="716E296B" w14:textId="77777777" w:rsidR="005E7B4F" w:rsidRDefault="00E73CDA" w:rsidP="005E7B4F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ind w:lef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630B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B630BE">
              <w:rPr>
                <w:sz w:val="28"/>
                <w:szCs w:val="28"/>
              </w:rPr>
              <w:t xml:space="preserve">Тужинского </w:t>
            </w:r>
          </w:p>
          <w:p w14:paraId="0DFE18EF" w14:textId="1DB2DA51" w:rsidR="00E73CDA" w:rsidRPr="00B630BE" w:rsidRDefault="00E73CDA" w:rsidP="005E7B4F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ind w:lef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B630BE">
              <w:rPr>
                <w:sz w:val="28"/>
                <w:szCs w:val="28"/>
              </w:rPr>
              <w:t>района</w:t>
            </w:r>
            <w:r w:rsidR="005E7B4F">
              <w:rPr>
                <w:sz w:val="28"/>
                <w:szCs w:val="28"/>
              </w:rPr>
              <w:t xml:space="preserve">    Л.В. Бледных</w:t>
            </w:r>
          </w:p>
        </w:tc>
        <w:tc>
          <w:tcPr>
            <w:tcW w:w="859" w:type="dxa"/>
          </w:tcPr>
          <w:p w14:paraId="680F34BB" w14:textId="77777777" w:rsidR="00E73CDA" w:rsidRPr="00B630BE" w:rsidRDefault="00E73CDA" w:rsidP="00C77C0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5" w:type="dxa"/>
          </w:tcPr>
          <w:p w14:paraId="2A66D4B5" w14:textId="77777777" w:rsidR="00E73CDA" w:rsidRPr="00B630BE" w:rsidRDefault="00E73CDA" w:rsidP="00C77C0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5FAF760" w14:textId="77777777" w:rsidR="00E73CDA" w:rsidRDefault="00E73CDA" w:rsidP="00C77C0C">
            <w:pPr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47F0ECA0" w14:textId="1FA0AC6B" w:rsidR="002378E9" w:rsidRPr="00B630BE" w:rsidRDefault="002378E9" w:rsidP="005E7B4F">
            <w:pPr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579503EB" w14:textId="0131A7BA" w:rsidR="003056C3" w:rsidRDefault="00E73CDA" w:rsidP="00E73C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3056C3">
        <w:rPr>
          <w:sz w:val="28"/>
          <w:szCs w:val="28"/>
        </w:rPr>
        <w:t xml:space="preserve">Приложение </w:t>
      </w:r>
    </w:p>
    <w:p w14:paraId="0AC430D5" w14:textId="77777777" w:rsidR="003056C3" w:rsidRDefault="003056C3" w:rsidP="003056C3">
      <w:pPr>
        <w:ind w:left="4860"/>
        <w:rPr>
          <w:sz w:val="28"/>
          <w:szCs w:val="28"/>
        </w:rPr>
      </w:pPr>
    </w:p>
    <w:p w14:paraId="2392026B" w14:textId="77777777" w:rsidR="003056C3" w:rsidRPr="00570541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33738EB3" w14:textId="77777777" w:rsidR="003056C3" w:rsidRDefault="003056C3" w:rsidP="003056C3">
      <w:pPr>
        <w:ind w:left="4860"/>
        <w:rPr>
          <w:sz w:val="28"/>
          <w:szCs w:val="28"/>
        </w:rPr>
      </w:pPr>
    </w:p>
    <w:p w14:paraId="73363BF8" w14:textId="6B71586D" w:rsidR="003056C3" w:rsidRPr="00000D4A" w:rsidRDefault="00AC3697" w:rsidP="003056C3">
      <w:pPr>
        <w:ind w:left="4860"/>
        <w:rPr>
          <w:iCs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000D4A">
        <w:rPr>
          <w:iCs/>
          <w:sz w:val="28"/>
          <w:szCs w:val="28"/>
        </w:rPr>
        <w:t>Тужинского муниципального района</w:t>
      </w:r>
    </w:p>
    <w:p w14:paraId="02A79C39" w14:textId="1439413E" w:rsidR="003056C3" w:rsidRPr="001A4A8A" w:rsidRDefault="003056C3" w:rsidP="003056C3">
      <w:pPr>
        <w:ind w:left="4860"/>
        <w:rPr>
          <w:sz w:val="28"/>
          <w:szCs w:val="28"/>
        </w:rPr>
      </w:pPr>
      <w:proofErr w:type="gramStart"/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5E7B4F">
        <w:rPr>
          <w:sz w:val="28"/>
          <w:szCs w:val="28"/>
        </w:rPr>
        <w:t>12.09.2023</w:t>
      </w:r>
      <w:proofErr w:type="gramEnd"/>
      <w:r>
        <w:rPr>
          <w:sz w:val="28"/>
          <w:szCs w:val="28"/>
        </w:rPr>
        <w:t xml:space="preserve">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E7B4F">
        <w:rPr>
          <w:sz w:val="28"/>
          <w:szCs w:val="28"/>
        </w:rPr>
        <w:t xml:space="preserve"> 208</w:t>
      </w:r>
    </w:p>
    <w:p w14:paraId="7320E562" w14:textId="77777777"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500CE706" w14:textId="77777777"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14:paraId="1A07BCDB" w14:textId="77777777"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14:paraId="35E4D1B6" w14:textId="77777777"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14:paraId="264DF6C8" w14:textId="77777777"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18010AF5" w14:textId="77777777"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7B0E2A99" w14:textId="2C612D90" w:rsidR="00C111E9" w:rsidRPr="00C111E9" w:rsidRDefault="00567F4D" w:rsidP="004A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193635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93635">
        <w:rPr>
          <w:rFonts w:ascii="Times New Roman" w:hAnsi="Times New Roman" w:cs="Times New Roman"/>
          <w:sz w:val="28"/>
          <w:szCs w:val="28"/>
        </w:rPr>
        <w:t>муниципальную должность главы</w:t>
      </w:r>
      <w:r w:rsidR="00953ED9">
        <w:rPr>
          <w:rFonts w:ascii="Times New Roman" w:hAnsi="Times New Roman" w:cs="Times New Roman"/>
          <w:sz w:val="28"/>
          <w:szCs w:val="28"/>
        </w:rPr>
        <w:t xml:space="preserve"> </w:t>
      </w:r>
      <w:r w:rsidR="00000D4A">
        <w:rPr>
          <w:rFonts w:ascii="Times New Roman" w:hAnsi="Times New Roman" w:cs="Times New Roman"/>
          <w:iCs/>
          <w:sz w:val="28"/>
          <w:szCs w:val="28"/>
        </w:rPr>
        <w:t>Тужинского муниципального района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</w:t>
      </w:r>
      <w:r w:rsidR="00C111E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C55F0">
        <w:rPr>
          <w:rFonts w:ascii="Times New Roman" w:hAnsi="Times New Roman" w:cs="Times New Roman"/>
          <w:sz w:val="28"/>
          <w:szCs w:val="28"/>
        </w:rPr>
        <w:t>, 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00D4A">
        <w:rPr>
          <w:rFonts w:ascii="Times New Roman" w:hAnsi="Times New Roman" w:cs="Times New Roman"/>
          <w:iCs/>
          <w:sz w:val="28"/>
          <w:szCs w:val="28"/>
        </w:rPr>
        <w:t>Тужинского муниципального района</w:t>
      </w:r>
      <w:r w:rsidR="004A088D">
        <w:rPr>
          <w:rFonts w:ascii="Times New Roman" w:hAnsi="Times New Roman" w:cs="Times New Roman"/>
          <w:sz w:val="28"/>
          <w:szCs w:val="28"/>
        </w:rPr>
        <w:t xml:space="preserve"> </w:t>
      </w:r>
      <w:r w:rsidR="00C111E9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24122F">
        <w:rPr>
          <w:rFonts w:ascii="Times New Roman" w:hAnsi="Times New Roman" w:cs="Times New Roman"/>
          <w:sz w:val="28"/>
          <w:szCs w:val="28"/>
        </w:rPr>
        <w:t xml:space="preserve">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е </w:t>
      </w:r>
      <w:r w:rsidR="0024122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0726A4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от его реализации.</w:t>
      </w:r>
    </w:p>
    <w:p w14:paraId="6985285D" w14:textId="77777777"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14:paraId="346A707F" w14:textId="188F358E"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дарение исходя из должностного положения одаряемого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</w:t>
      </w:r>
      <w:r w:rsidR="000726A4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726A8383" w14:textId="77777777"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ли</w:t>
      </w:r>
      <w:r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7B442E73" w14:textId="77777777"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01B6E758" w14:textId="0DC1D536"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A08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000D4A">
        <w:rPr>
          <w:rFonts w:ascii="Times New Roman" w:hAnsi="Times New Roman" w:cs="Times New Roman"/>
          <w:iCs/>
          <w:sz w:val="28"/>
          <w:szCs w:val="28"/>
        </w:rPr>
        <w:t>Тужинского муниципального района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14:paraId="60D5CE4B" w14:textId="3D80E4A3"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lastRenderedPageBreak/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000D4A">
        <w:rPr>
          <w:rFonts w:ascii="Times New Roman" w:hAnsi="Times New Roman" w:cs="Times New Roman"/>
          <w:iCs/>
          <w:sz w:val="28"/>
          <w:szCs w:val="28"/>
        </w:rPr>
        <w:t xml:space="preserve">отдел по экономике и прогнозированию </w:t>
      </w:r>
      <w:r w:rsidR="00B615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0D4A">
        <w:rPr>
          <w:rFonts w:ascii="Times New Roman" w:hAnsi="Times New Roman" w:cs="Times New Roman"/>
          <w:iCs/>
          <w:sz w:val="28"/>
          <w:szCs w:val="28"/>
        </w:rPr>
        <w:t>Тужинского муниципального района</w:t>
      </w:r>
      <w:r w:rsidR="008C003C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8C003C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557EFD">
        <w:rPr>
          <w:rFonts w:ascii="Times New Roman" w:hAnsi="Times New Roman" w:cs="Times New Roman"/>
          <w:sz w:val="28"/>
          <w:szCs w:val="28"/>
        </w:rPr>
        <w:t>отдел по экономике и прогнозированию</w:t>
      </w:r>
      <w:r w:rsidRPr="00C111E9">
        <w:rPr>
          <w:rFonts w:ascii="Times New Roman" w:hAnsi="Times New Roman" w:cs="Times New Roman"/>
          <w:sz w:val="28"/>
          <w:szCs w:val="28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0557FD5A" w14:textId="77777777"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1B9F119B" w14:textId="77777777"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</w:t>
      </w:r>
      <w:r w:rsidR="00B47861">
        <w:rPr>
          <w:rFonts w:ascii="Times New Roman" w:hAnsi="Times New Roman" w:cs="Times New Roman"/>
          <w:sz w:val="28"/>
          <w:szCs w:val="28"/>
        </w:rPr>
        <w:t xml:space="preserve">олжность, служащего,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14:paraId="40732BB8" w14:textId="113BFF6A"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557EFD">
        <w:rPr>
          <w:rFonts w:ascii="Times New Roman" w:hAnsi="Times New Roman" w:cs="Times New Roman"/>
          <w:sz w:val="28"/>
          <w:szCs w:val="28"/>
        </w:rPr>
        <w:t>отдела по экономике и прогнозированию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 xml:space="preserve">жению </w:t>
      </w:r>
      <w:r w:rsidR="000F70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14:paraId="1D610577" w14:textId="6D29AC4F" w:rsidR="00C111E9" w:rsidRPr="00C111E9" w:rsidRDefault="00557EF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администрации </w:t>
      </w:r>
      <w:r w:rsidR="00000D4A">
        <w:rPr>
          <w:rFonts w:ascii="Times New Roman" w:hAnsi="Times New Roman" w:cs="Times New Roman"/>
          <w:iCs/>
          <w:sz w:val="28"/>
          <w:szCs w:val="28"/>
        </w:rPr>
        <w:t>Тужинского муниципального района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="00C111E9" w:rsidRPr="00C111E9">
        <w:rPr>
          <w:rFonts w:ascii="Times New Roman" w:hAnsi="Times New Roman" w:cs="Times New Roman"/>
          <w:sz w:val="28"/>
          <w:szCs w:val="28"/>
        </w:rPr>
        <w:t>).</w:t>
      </w:r>
    </w:p>
    <w:p w14:paraId="2E1B74FB" w14:textId="0B3D3502" w:rsidR="00C111E9" w:rsidRPr="00C111E9" w:rsidRDefault="0048315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>его служащему</w:t>
      </w:r>
      <w:r w:rsidR="00AA1995">
        <w:rPr>
          <w:rFonts w:ascii="Times New Roman" w:hAnsi="Times New Roman" w:cs="Times New Roman"/>
          <w:sz w:val="28"/>
          <w:szCs w:val="28"/>
        </w:rPr>
        <w:t>, 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неизвестна, сдается ответственному лицу </w:t>
      </w:r>
      <w:r w:rsidR="00557EFD">
        <w:rPr>
          <w:rFonts w:ascii="Times New Roman" w:hAnsi="Times New Roman" w:cs="Times New Roman"/>
          <w:sz w:val="28"/>
          <w:szCs w:val="28"/>
        </w:rPr>
        <w:t>отдела по экономике и прогнозированию</w:t>
      </w:r>
      <w:r w:rsidR="00C111E9"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не позднее 5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="00C111E9"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14:paraId="6E639759" w14:textId="578D8370" w:rsidR="00C111E9" w:rsidRPr="00C111E9" w:rsidRDefault="0048315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полученный лицом, замещающим </w:t>
      </w:r>
      <w:r w:rsidR="00B47861">
        <w:rPr>
          <w:rFonts w:ascii="Times New Roman" w:hAnsi="Times New Roman" w:cs="Times New Roman"/>
          <w:sz w:val="28"/>
          <w:szCs w:val="28"/>
        </w:rPr>
        <w:t>муниципальную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порядке, предусмотренном пунктом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="00794C0D">
        <w:rPr>
          <w:rFonts w:ascii="Times New Roman" w:hAnsi="Times New Roman" w:cs="Times New Roman"/>
          <w:sz w:val="28"/>
          <w:szCs w:val="28"/>
        </w:rPr>
        <w:t>8</w:t>
      </w:r>
      <w:r w:rsidR="00B4786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14:paraId="7DB22D2F" w14:textId="4D1AD785" w:rsidR="00C111E9" w:rsidRPr="00C111E9" w:rsidRDefault="0048315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за утрату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14:paraId="377C6E05" w14:textId="16E0EE0F" w:rsidR="000B4D6F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</w:t>
      </w:r>
      <w:r w:rsidR="0048315D">
        <w:rPr>
          <w:rFonts w:ascii="Times New Roman" w:hAnsi="Times New Roman" w:cs="Times New Roman"/>
          <w:sz w:val="28"/>
          <w:szCs w:val="28"/>
        </w:rPr>
        <w:t>1</w:t>
      </w:r>
      <w:r w:rsidRPr="00C111E9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</w:t>
      </w:r>
      <w:proofErr w:type="gramStart"/>
      <w:r w:rsidR="00B47861">
        <w:rPr>
          <w:rFonts w:ascii="Times New Roman" w:hAnsi="Times New Roman" w:cs="Times New Roman"/>
          <w:sz w:val="28"/>
          <w:szCs w:val="28"/>
        </w:rPr>
        <w:t xml:space="preserve">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экспертным</w:t>
      </w:r>
      <w:proofErr w:type="gramEnd"/>
      <w:r w:rsidRPr="00C111E9">
        <w:rPr>
          <w:rFonts w:ascii="Times New Roman" w:hAnsi="Times New Roman" w:cs="Times New Roman"/>
          <w:sz w:val="28"/>
          <w:szCs w:val="28"/>
        </w:rPr>
        <w:t xml:space="preserve"> путем. </w:t>
      </w:r>
    </w:p>
    <w:p w14:paraId="3B9578BA" w14:textId="5300D9FE"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923D24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14:paraId="70455946" w14:textId="1AC5266E"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</w:t>
      </w:r>
      <w:r w:rsidR="0048315D">
        <w:rPr>
          <w:rFonts w:ascii="Times New Roman" w:hAnsi="Times New Roman" w:cs="Times New Roman"/>
          <w:sz w:val="28"/>
          <w:szCs w:val="28"/>
        </w:rPr>
        <w:t>2</w:t>
      </w:r>
      <w:r w:rsidRPr="00C111E9">
        <w:rPr>
          <w:rFonts w:ascii="Times New Roman" w:hAnsi="Times New Roman" w:cs="Times New Roman"/>
          <w:sz w:val="28"/>
          <w:szCs w:val="28"/>
        </w:rPr>
        <w:t xml:space="preserve">. </w:t>
      </w:r>
      <w:r w:rsidR="0048315D">
        <w:rPr>
          <w:rFonts w:ascii="Times New Roman" w:hAnsi="Times New Roman" w:cs="Times New Roman"/>
          <w:sz w:val="28"/>
          <w:szCs w:val="28"/>
        </w:rPr>
        <w:t>Отдел по экономике и прогнозированию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</w:t>
      </w:r>
      <w:r w:rsidR="0048315D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к бухгалтерскому учету подарка, стоимость которого превышает 3 тыс. рублей, в реестр муниципального образования.</w:t>
      </w:r>
    </w:p>
    <w:p w14:paraId="2F7ECD3D" w14:textId="3875E1BC"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</w:t>
      </w:r>
      <w:r w:rsidR="0048315D">
        <w:rPr>
          <w:rFonts w:ascii="Times New Roman" w:hAnsi="Times New Roman" w:cs="Times New Roman"/>
          <w:sz w:val="28"/>
          <w:szCs w:val="28"/>
        </w:rPr>
        <w:t>3</w:t>
      </w:r>
      <w:r w:rsidRPr="00C111E9">
        <w:rPr>
          <w:rFonts w:ascii="Times New Roman" w:hAnsi="Times New Roman" w:cs="Times New Roman"/>
          <w:sz w:val="28"/>
          <w:szCs w:val="28"/>
        </w:rPr>
        <w:t>. Лицо, замещающее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служащий, </w:t>
      </w:r>
      <w:r w:rsidR="0001598B">
        <w:rPr>
          <w:rFonts w:ascii="Times New Roman" w:hAnsi="Times New Roman" w:cs="Times New Roman"/>
          <w:sz w:val="28"/>
          <w:szCs w:val="28"/>
        </w:rPr>
        <w:t>работник,</w:t>
      </w:r>
      <w:r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0B4D6F">
        <w:rPr>
          <w:rFonts w:ascii="Times New Roman" w:hAnsi="Times New Roman" w:cs="Times New Roman"/>
          <w:sz w:val="28"/>
          <w:szCs w:val="28"/>
        </w:rPr>
        <w:t>о выкупе подарка согласно приложению № 5</w:t>
      </w:r>
      <w:r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14:paraId="2E946BE9" w14:textId="525EA3B6"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</w:t>
      </w:r>
      <w:r w:rsidR="0048315D">
        <w:rPr>
          <w:rFonts w:ascii="Times New Roman" w:hAnsi="Times New Roman" w:cs="Times New Roman"/>
          <w:sz w:val="28"/>
          <w:szCs w:val="28"/>
        </w:rPr>
        <w:t>4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  <w:r w:rsidR="0048315D">
        <w:rPr>
          <w:rFonts w:ascii="Times New Roman" w:hAnsi="Times New Roman" w:cs="Times New Roman"/>
          <w:sz w:val="28"/>
          <w:szCs w:val="28"/>
        </w:rPr>
        <w:t xml:space="preserve"> Отдел по экономике и прогнозированию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</w:t>
      </w:r>
      <w:r w:rsidR="00794C0D">
        <w:rPr>
          <w:rFonts w:ascii="Times New Roman" w:hAnsi="Times New Roman" w:cs="Times New Roman"/>
          <w:sz w:val="28"/>
          <w:szCs w:val="28"/>
        </w:rPr>
        <w:t>3</w:t>
      </w:r>
      <w:r w:rsidR="008A65D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о результатах оценки, после чего в течение месяца заявитель выкупает подарок </w:t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по установленной в результате оценки стоимости или отказывается от выкупа.</w:t>
      </w:r>
    </w:p>
    <w:p w14:paraId="0EFC9FD1" w14:textId="250956D9" w:rsidR="00341560" w:rsidRPr="00C111E9" w:rsidRDefault="0034156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31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1560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341560">
        <w:rPr>
          <w:rFonts w:ascii="Times New Roman" w:hAnsi="Times New Roman" w:cs="Times New Roman"/>
          <w:sz w:val="28"/>
          <w:szCs w:val="28"/>
        </w:rPr>
        <w:t>из драгоценных металлов и (или) драгоценных камней, не поступило от лиц</w:t>
      </w:r>
      <w:r>
        <w:rPr>
          <w:rFonts w:ascii="Times New Roman" w:hAnsi="Times New Roman" w:cs="Times New Roman"/>
          <w:sz w:val="28"/>
          <w:szCs w:val="28"/>
        </w:rPr>
        <w:t xml:space="preserve">а, замещающего муниципальную должность, </w:t>
      </w:r>
      <w:r w:rsidRPr="0034156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Pr="00341560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</w:t>
      </w:r>
      <w:r w:rsidR="0048315D">
        <w:rPr>
          <w:rFonts w:ascii="Times New Roman" w:hAnsi="Times New Roman" w:cs="Times New Roman"/>
          <w:sz w:val="28"/>
          <w:szCs w:val="28"/>
        </w:rPr>
        <w:t>3</w:t>
      </w:r>
      <w:r w:rsidRPr="00341560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1560">
        <w:rPr>
          <w:rFonts w:ascii="Times New Roman" w:hAnsi="Times New Roman" w:cs="Times New Roman"/>
          <w:sz w:val="28"/>
          <w:szCs w:val="28"/>
        </w:rPr>
        <w:t xml:space="preserve"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48315D">
        <w:rPr>
          <w:rFonts w:ascii="Times New Roman" w:hAnsi="Times New Roman" w:cs="Times New Roman"/>
          <w:sz w:val="28"/>
          <w:szCs w:val="28"/>
        </w:rPr>
        <w:t>отделом по экономике и прогнозированию</w:t>
      </w:r>
      <w:r w:rsidRPr="00341560">
        <w:rPr>
          <w:rFonts w:ascii="Times New Roman" w:hAnsi="Times New Roman" w:cs="Times New Roman"/>
          <w:sz w:val="28"/>
          <w:szCs w:val="28"/>
        </w:rPr>
        <w:t xml:space="preserve"> в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341560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34156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</w:t>
      </w:r>
      <w:r w:rsidR="000726A4">
        <w:rPr>
          <w:rFonts w:ascii="Times New Roman" w:hAnsi="Times New Roman" w:cs="Times New Roman"/>
          <w:sz w:val="28"/>
          <w:szCs w:val="28"/>
        </w:rPr>
        <w:br/>
      </w:r>
      <w:r w:rsidRPr="00341560">
        <w:rPr>
          <w:rFonts w:ascii="Times New Roman" w:hAnsi="Times New Roman" w:cs="Times New Roman"/>
          <w:sz w:val="28"/>
          <w:szCs w:val="28"/>
        </w:rPr>
        <w:t>и драгоценных камней Российской Федерации.</w:t>
      </w:r>
    </w:p>
    <w:p w14:paraId="0C8BC40F" w14:textId="6C11AFC9"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315D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4B351A">
        <w:rPr>
          <w:rFonts w:ascii="Times New Roman" w:hAnsi="Times New Roman" w:cs="Times New Roman"/>
          <w:sz w:val="28"/>
          <w:szCs w:val="28"/>
        </w:rPr>
        <w:t>1</w:t>
      </w:r>
      <w:r w:rsidR="0048315D">
        <w:rPr>
          <w:rFonts w:ascii="Times New Roman" w:hAnsi="Times New Roman" w:cs="Times New Roman"/>
          <w:sz w:val="28"/>
          <w:szCs w:val="28"/>
        </w:rPr>
        <w:t>3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4B351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00D4A">
        <w:rPr>
          <w:rFonts w:ascii="Times New Roman" w:hAnsi="Times New Roman" w:cs="Times New Roman"/>
          <w:iCs/>
          <w:sz w:val="28"/>
          <w:szCs w:val="28"/>
        </w:rPr>
        <w:t xml:space="preserve">Тужинского муниципального района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с учетом заключения комиссии </w:t>
      </w:r>
      <w:r w:rsidR="000726A4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 целесообразности использования подарка для обеспечения деятельности</w:t>
      </w:r>
      <w:r w:rsidR="004B35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00D4A">
        <w:rPr>
          <w:rFonts w:ascii="Times New Roman" w:hAnsi="Times New Roman" w:cs="Times New Roman"/>
          <w:iCs/>
          <w:sz w:val="28"/>
          <w:szCs w:val="28"/>
        </w:rPr>
        <w:t>Тужинского муниципального района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14:paraId="68ED3097" w14:textId="590D4ADA"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315D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00D4A">
        <w:rPr>
          <w:rFonts w:ascii="Times New Roman" w:hAnsi="Times New Roman" w:cs="Times New Roman"/>
          <w:iCs/>
          <w:sz w:val="28"/>
          <w:szCs w:val="28"/>
        </w:rPr>
        <w:t>Тужинского муниципального района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14:paraId="6E6DF315" w14:textId="25C96EC2"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315D"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8E4BDF">
        <w:rPr>
          <w:rFonts w:ascii="Times New Roman" w:hAnsi="Times New Roman" w:cs="Times New Roman"/>
          <w:sz w:val="28"/>
          <w:szCs w:val="28"/>
        </w:rPr>
        <w:t>па), предусмотренная пунктами 1</w:t>
      </w:r>
      <w:r w:rsidR="0048315D">
        <w:rPr>
          <w:rFonts w:ascii="Times New Roman" w:hAnsi="Times New Roman" w:cs="Times New Roman"/>
          <w:sz w:val="28"/>
          <w:szCs w:val="28"/>
        </w:rPr>
        <w:t>4</w:t>
      </w:r>
      <w:r w:rsidR="008E4BDF">
        <w:rPr>
          <w:rFonts w:ascii="Times New Roman" w:hAnsi="Times New Roman" w:cs="Times New Roman"/>
          <w:sz w:val="28"/>
          <w:szCs w:val="28"/>
        </w:rPr>
        <w:t xml:space="preserve"> и 1</w:t>
      </w:r>
      <w:r w:rsidR="0048315D">
        <w:rPr>
          <w:rFonts w:ascii="Times New Roman" w:hAnsi="Times New Roman" w:cs="Times New Roman"/>
          <w:sz w:val="28"/>
          <w:szCs w:val="28"/>
        </w:rPr>
        <w:t>7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0B1371DB" w14:textId="24829D11"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315D"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00D4A">
        <w:rPr>
          <w:rFonts w:ascii="Times New Roman" w:hAnsi="Times New Roman" w:cs="Times New Roman"/>
          <w:iCs/>
          <w:sz w:val="28"/>
          <w:szCs w:val="28"/>
        </w:rPr>
        <w:lastRenderedPageBreak/>
        <w:t>Тужинского муниципального района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 повторной реализации подарка, либо о его безвозмездной передаче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на баланс благотворительной организации, либо о его уничтожении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0403908A" w14:textId="71ACBC2B" w:rsidR="00C111E9" w:rsidRDefault="0048315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14:paraId="17CCB788" w14:textId="77777777" w:rsidR="002948F1" w:rsidRDefault="002948F1" w:rsidP="002948F1">
      <w:pPr>
        <w:ind w:left="5387"/>
      </w:pPr>
    </w:p>
    <w:p w14:paraId="23A99521" w14:textId="77777777" w:rsidR="00EE4026" w:rsidRDefault="00EE4026" w:rsidP="002948F1">
      <w:pPr>
        <w:ind w:left="5387"/>
      </w:pPr>
    </w:p>
    <w:p w14:paraId="3BCAD9B9" w14:textId="77777777" w:rsidR="00EE4026" w:rsidRDefault="00EE4026" w:rsidP="002948F1">
      <w:pPr>
        <w:ind w:left="5387"/>
      </w:pPr>
    </w:p>
    <w:p w14:paraId="700F53AA" w14:textId="77777777" w:rsidR="00EE4026" w:rsidRDefault="00EE4026" w:rsidP="002948F1">
      <w:pPr>
        <w:ind w:left="5387"/>
      </w:pPr>
    </w:p>
    <w:p w14:paraId="17098936" w14:textId="77777777" w:rsidR="00EE4026" w:rsidRDefault="00EE4026" w:rsidP="002948F1">
      <w:pPr>
        <w:ind w:left="5387"/>
      </w:pPr>
    </w:p>
    <w:p w14:paraId="63E1982F" w14:textId="77777777" w:rsidR="00EE4026" w:rsidRDefault="00EE4026" w:rsidP="002948F1">
      <w:pPr>
        <w:ind w:left="5387"/>
      </w:pPr>
    </w:p>
    <w:p w14:paraId="60982C6C" w14:textId="77777777" w:rsidR="00EE4026" w:rsidRDefault="00EE4026" w:rsidP="002948F1">
      <w:pPr>
        <w:ind w:left="5387"/>
      </w:pPr>
    </w:p>
    <w:p w14:paraId="48ED13E9" w14:textId="1B12465C" w:rsidR="00EE4026" w:rsidRDefault="00EE4026" w:rsidP="002948F1">
      <w:pPr>
        <w:ind w:left="5387"/>
      </w:pPr>
    </w:p>
    <w:p w14:paraId="2721EDBF" w14:textId="5BAA8650" w:rsidR="00516DCD" w:rsidRDefault="00516DCD" w:rsidP="002948F1">
      <w:pPr>
        <w:ind w:left="5387"/>
      </w:pPr>
    </w:p>
    <w:p w14:paraId="37EF814E" w14:textId="7A4069CB" w:rsidR="00516DCD" w:rsidRDefault="00516DCD" w:rsidP="002948F1">
      <w:pPr>
        <w:ind w:left="5387"/>
      </w:pPr>
    </w:p>
    <w:p w14:paraId="1427967F" w14:textId="4DC54274" w:rsidR="00516DCD" w:rsidRDefault="00516DCD" w:rsidP="002948F1">
      <w:pPr>
        <w:ind w:left="5387"/>
      </w:pPr>
    </w:p>
    <w:p w14:paraId="23933E73" w14:textId="62CF813D" w:rsidR="00516DCD" w:rsidRDefault="00516DCD" w:rsidP="002948F1">
      <w:pPr>
        <w:ind w:left="5387"/>
      </w:pPr>
    </w:p>
    <w:p w14:paraId="4D9DFB98" w14:textId="40C9C86A" w:rsidR="00516DCD" w:rsidRDefault="00516DCD" w:rsidP="002948F1">
      <w:pPr>
        <w:ind w:left="5387"/>
      </w:pPr>
    </w:p>
    <w:p w14:paraId="181A6E51" w14:textId="4906CACE" w:rsidR="00516DCD" w:rsidRDefault="00516DCD" w:rsidP="002948F1">
      <w:pPr>
        <w:ind w:left="5387"/>
      </w:pPr>
    </w:p>
    <w:p w14:paraId="249F0F37" w14:textId="68FC4DDB" w:rsidR="00516DCD" w:rsidRDefault="00516DCD" w:rsidP="002948F1">
      <w:pPr>
        <w:ind w:left="5387"/>
      </w:pPr>
    </w:p>
    <w:p w14:paraId="3243A8BF" w14:textId="68AD72B0" w:rsidR="00E73CDA" w:rsidRDefault="00E73CDA" w:rsidP="002948F1">
      <w:pPr>
        <w:ind w:left="5387"/>
      </w:pPr>
    </w:p>
    <w:p w14:paraId="6115B8D4" w14:textId="196096A0" w:rsidR="00E73CDA" w:rsidRDefault="00E73CDA" w:rsidP="002948F1">
      <w:pPr>
        <w:ind w:left="5387"/>
      </w:pPr>
    </w:p>
    <w:p w14:paraId="297F4A66" w14:textId="1355EF78" w:rsidR="00E73CDA" w:rsidRDefault="00E73CDA" w:rsidP="002948F1">
      <w:pPr>
        <w:ind w:left="5387"/>
      </w:pPr>
    </w:p>
    <w:p w14:paraId="62D07BD9" w14:textId="732C28F1" w:rsidR="00E73CDA" w:rsidRDefault="00E73CDA" w:rsidP="002948F1">
      <w:pPr>
        <w:ind w:left="5387"/>
      </w:pPr>
    </w:p>
    <w:p w14:paraId="002BA216" w14:textId="24F5D546" w:rsidR="00E73CDA" w:rsidRDefault="00E73CDA" w:rsidP="002948F1">
      <w:pPr>
        <w:ind w:left="5387"/>
      </w:pPr>
    </w:p>
    <w:p w14:paraId="0603A983" w14:textId="558AC89A" w:rsidR="00E73CDA" w:rsidRDefault="00E73CDA" w:rsidP="002948F1">
      <w:pPr>
        <w:ind w:left="5387"/>
      </w:pPr>
    </w:p>
    <w:p w14:paraId="483E96C2" w14:textId="242A7003" w:rsidR="00E73CDA" w:rsidRDefault="00E73CDA" w:rsidP="002948F1">
      <w:pPr>
        <w:ind w:left="5387"/>
      </w:pPr>
    </w:p>
    <w:p w14:paraId="0B17ED46" w14:textId="2FF6432A" w:rsidR="00E73CDA" w:rsidRDefault="00E73CDA" w:rsidP="002948F1">
      <w:pPr>
        <w:ind w:left="5387"/>
      </w:pPr>
    </w:p>
    <w:p w14:paraId="157B6698" w14:textId="3A1BA1DF" w:rsidR="00E73CDA" w:rsidRDefault="00E73CDA" w:rsidP="002948F1">
      <w:pPr>
        <w:ind w:left="5387"/>
      </w:pPr>
    </w:p>
    <w:p w14:paraId="511DBAE2" w14:textId="77777777" w:rsidR="00E73CDA" w:rsidRDefault="00E73CDA" w:rsidP="002948F1">
      <w:pPr>
        <w:ind w:left="5387"/>
      </w:pPr>
    </w:p>
    <w:p w14:paraId="6D6FEE6F" w14:textId="7A1AF9F4" w:rsidR="00516DCD" w:rsidRDefault="00516DCD" w:rsidP="002948F1">
      <w:pPr>
        <w:ind w:left="5387"/>
      </w:pPr>
    </w:p>
    <w:p w14:paraId="77F3F98D" w14:textId="65B9966C" w:rsidR="00516DCD" w:rsidRDefault="00516DCD" w:rsidP="002948F1">
      <w:pPr>
        <w:ind w:left="5387"/>
      </w:pPr>
    </w:p>
    <w:p w14:paraId="1BCCA559" w14:textId="14F00154" w:rsidR="00516DCD" w:rsidRDefault="00516DCD" w:rsidP="002948F1">
      <w:pPr>
        <w:ind w:left="5387"/>
      </w:pPr>
    </w:p>
    <w:p w14:paraId="566FBD9E" w14:textId="0ABBC159" w:rsidR="00516DCD" w:rsidRDefault="00516DCD" w:rsidP="002948F1">
      <w:pPr>
        <w:ind w:left="5387"/>
      </w:pPr>
    </w:p>
    <w:p w14:paraId="5FF53365" w14:textId="5CC18F25" w:rsidR="0048315D" w:rsidRDefault="0048315D" w:rsidP="002948F1">
      <w:pPr>
        <w:ind w:left="5387"/>
      </w:pPr>
    </w:p>
    <w:p w14:paraId="089D5609" w14:textId="16FA57B6" w:rsidR="0048315D" w:rsidRDefault="0048315D" w:rsidP="002948F1">
      <w:pPr>
        <w:ind w:left="5387"/>
      </w:pPr>
    </w:p>
    <w:p w14:paraId="1D039CB0" w14:textId="2E9ECEED" w:rsidR="0048315D" w:rsidRDefault="0048315D" w:rsidP="002948F1">
      <w:pPr>
        <w:ind w:left="5387"/>
      </w:pPr>
    </w:p>
    <w:p w14:paraId="1D751C69" w14:textId="30CFB878" w:rsidR="0048315D" w:rsidRDefault="0048315D" w:rsidP="002948F1">
      <w:pPr>
        <w:ind w:left="5387"/>
      </w:pPr>
    </w:p>
    <w:p w14:paraId="2BE4A2A5" w14:textId="7D405F9E" w:rsidR="0048315D" w:rsidRDefault="0048315D" w:rsidP="002948F1">
      <w:pPr>
        <w:ind w:left="5387"/>
      </w:pPr>
    </w:p>
    <w:p w14:paraId="29A11BC6" w14:textId="24B339A6" w:rsidR="0048315D" w:rsidRDefault="0048315D" w:rsidP="002948F1">
      <w:pPr>
        <w:ind w:left="5387"/>
      </w:pPr>
    </w:p>
    <w:p w14:paraId="0AB74A0F" w14:textId="34A0D021" w:rsidR="0048315D" w:rsidRDefault="0048315D" w:rsidP="002948F1">
      <w:pPr>
        <w:ind w:left="5387"/>
      </w:pPr>
    </w:p>
    <w:p w14:paraId="185D620D" w14:textId="51873AF4" w:rsidR="0048315D" w:rsidRDefault="0048315D" w:rsidP="002948F1">
      <w:pPr>
        <w:ind w:left="5387"/>
      </w:pPr>
    </w:p>
    <w:p w14:paraId="4BED7F40" w14:textId="7137A791" w:rsidR="0048315D" w:rsidRDefault="0048315D" w:rsidP="002948F1">
      <w:pPr>
        <w:ind w:left="5387"/>
      </w:pPr>
    </w:p>
    <w:p w14:paraId="7F246666" w14:textId="77777777" w:rsidR="0048315D" w:rsidRDefault="0048315D" w:rsidP="002948F1">
      <w:pPr>
        <w:ind w:left="5387"/>
      </w:pPr>
    </w:p>
    <w:p w14:paraId="4A21A1F8" w14:textId="77777777" w:rsidR="00EE4026" w:rsidRDefault="00EE4026" w:rsidP="002948F1">
      <w:pPr>
        <w:ind w:left="5387"/>
      </w:pPr>
    </w:p>
    <w:p w14:paraId="59DA6A3E" w14:textId="77777777" w:rsidR="005E7B4F" w:rsidRDefault="005E7B4F" w:rsidP="00516DCD">
      <w:pPr>
        <w:ind w:left="6372" w:firstLine="708"/>
        <w:rPr>
          <w:sz w:val="28"/>
          <w:szCs w:val="28"/>
        </w:rPr>
      </w:pPr>
    </w:p>
    <w:p w14:paraId="0E74351F" w14:textId="73889574" w:rsidR="002948F1" w:rsidRDefault="002948F1" w:rsidP="00516DCD">
      <w:pPr>
        <w:ind w:left="6372" w:firstLine="708"/>
        <w:rPr>
          <w:sz w:val="28"/>
          <w:szCs w:val="28"/>
        </w:rPr>
      </w:pPr>
      <w:r w:rsidRPr="00516DCD">
        <w:rPr>
          <w:sz w:val="28"/>
          <w:szCs w:val="28"/>
        </w:rPr>
        <w:lastRenderedPageBreak/>
        <w:t>Приложение № 1</w:t>
      </w:r>
    </w:p>
    <w:p w14:paraId="4A47AD75" w14:textId="77777777" w:rsidR="00516DCD" w:rsidRPr="00516DCD" w:rsidRDefault="00516DCD" w:rsidP="00516DCD">
      <w:pPr>
        <w:ind w:left="6372" w:firstLine="708"/>
        <w:rPr>
          <w:sz w:val="28"/>
          <w:szCs w:val="28"/>
        </w:rPr>
      </w:pPr>
    </w:p>
    <w:p w14:paraId="1B26AB46" w14:textId="77777777" w:rsidR="002948F1" w:rsidRPr="00516DCD" w:rsidRDefault="002948F1" w:rsidP="00516DCD">
      <w:pPr>
        <w:ind w:left="6372" w:firstLine="708"/>
        <w:rPr>
          <w:sz w:val="28"/>
          <w:szCs w:val="28"/>
        </w:rPr>
      </w:pPr>
      <w:r w:rsidRPr="00516DCD">
        <w:rPr>
          <w:sz w:val="28"/>
          <w:szCs w:val="28"/>
        </w:rPr>
        <w:t>к Порядку</w:t>
      </w:r>
    </w:p>
    <w:p w14:paraId="35855B12" w14:textId="77777777"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14:paraId="580395AF" w14:textId="77777777"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14:paraId="1C9233BE" w14:textId="77777777" w:rsidR="002948F1" w:rsidRPr="002948F1" w:rsidRDefault="002948F1" w:rsidP="002948F1">
      <w:pPr>
        <w:spacing w:before="480"/>
        <w:ind w:left="4678"/>
        <w:jc w:val="both"/>
        <w:rPr>
          <w:i/>
          <w:sz w:val="22"/>
        </w:rPr>
      </w:pPr>
      <w:r w:rsidRPr="002948F1">
        <w:rPr>
          <w:i/>
          <w:sz w:val="22"/>
        </w:rPr>
        <w:t>(Наименование уполномоченного структурного подразделения</w:t>
      </w:r>
      <w:r w:rsidR="00E7395D"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</w:t>
      </w:r>
      <w:r>
        <w:rPr>
          <w:sz w:val="22"/>
        </w:rPr>
        <w:t xml:space="preserve"> </w:t>
      </w:r>
      <w:r w:rsidRPr="00407063">
        <w:rPr>
          <w:sz w:val="22"/>
        </w:rPr>
        <w:t>администр</w:t>
      </w:r>
      <w:r>
        <w:rPr>
          <w:sz w:val="22"/>
        </w:rPr>
        <w:t xml:space="preserve">ации </w:t>
      </w:r>
      <w:r w:rsidRPr="002948F1">
        <w:rPr>
          <w:i/>
          <w:sz w:val="22"/>
        </w:rPr>
        <w:t>(наименование муниципального образования)</w:t>
      </w:r>
    </w:p>
    <w:p w14:paraId="2FD7B958" w14:textId="77777777" w:rsidR="002948F1" w:rsidRPr="00407063" w:rsidRDefault="002948F1" w:rsidP="002948F1">
      <w:pPr>
        <w:ind w:left="4678"/>
        <w:rPr>
          <w:sz w:val="22"/>
        </w:rPr>
      </w:pPr>
    </w:p>
    <w:p w14:paraId="01EE3D17" w14:textId="2016200D" w:rsidR="002948F1" w:rsidRPr="00407063" w:rsidRDefault="00BC06A9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4398CF4" wp14:editId="1372398A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282638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F9D52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от</w:t>
      </w:r>
    </w:p>
    <w:p w14:paraId="2BAA3FD9" w14:textId="77777777" w:rsidR="002948F1" w:rsidRPr="00407063" w:rsidRDefault="002948F1" w:rsidP="002948F1">
      <w:pPr>
        <w:ind w:left="4678"/>
        <w:rPr>
          <w:sz w:val="22"/>
        </w:rPr>
      </w:pPr>
    </w:p>
    <w:p w14:paraId="3D602CEB" w14:textId="35E011DB" w:rsidR="002948F1" w:rsidRPr="00407063" w:rsidRDefault="00BC06A9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EE14ECD" wp14:editId="587C5BF1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298704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6454A"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14:paraId="2DA80FFC" w14:textId="77777777"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14:paraId="2379FD82" w14:textId="77777777"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14:paraId="3796D537" w14:textId="77777777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F183B" w14:textId="77777777"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14528" w14:textId="77777777"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6F270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F8389" w14:textId="77777777"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05F83C" w14:textId="77777777"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0EAFE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13D9E8" w14:textId="77777777"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B65A1" w14:textId="77777777"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14:paraId="307E5F0C" w14:textId="77777777" w:rsidR="002948F1" w:rsidRPr="00407063" w:rsidRDefault="002948F1" w:rsidP="002948F1">
      <w:pPr>
        <w:ind w:firstLine="567"/>
        <w:rPr>
          <w:sz w:val="22"/>
        </w:rPr>
      </w:pPr>
    </w:p>
    <w:p w14:paraId="7B110E72" w14:textId="70166687" w:rsidR="002948F1" w:rsidRPr="00407063" w:rsidRDefault="00BC06A9" w:rsidP="002948F1">
      <w:pPr>
        <w:ind w:firstLine="567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498C000" wp14:editId="7DF661E4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420751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562BF"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 xml:space="preserve">Извещаю о получении </w:t>
      </w:r>
    </w:p>
    <w:p w14:paraId="5864295E" w14:textId="77777777"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14:paraId="1593E207" w14:textId="22018E94" w:rsidR="002948F1" w:rsidRPr="00407063" w:rsidRDefault="00BC06A9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30A9C50" wp14:editId="1BC65041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506349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467D6"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 xml:space="preserve">подарка(ов) на </w:t>
      </w:r>
    </w:p>
    <w:p w14:paraId="6552E914" w14:textId="77777777"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14:paraId="38C4897F" w14:textId="77777777"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14:paraId="16C786EF" w14:textId="77777777" w:rsidTr="002948F1">
        <w:trPr>
          <w:trHeight w:val="462"/>
        </w:trPr>
        <w:tc>
          <w:tcPr>
            <w:tcW w:w="2689" w:type="dxa"/>
          </w:tcPr>
          <w:p w14:paraId="66DB8FD2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14:paraId="10295E75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14:paraId="1E1968F3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14:paraId="4FDBFFD4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14:paraId="45F241C8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14:paraId="79D2605B" w14:textId="77777777"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14:paraId="6B1F503A" w14:textId="77777777" w:rsidTr="002948F1">
        <w:trPr>
          <w:trHeight w:val="223"/>
        </w:trPr>
        <w:tc>
          <w:tcPr>
            <w:tcW w:w="2689" w:type="dxa"/>
          </w:tcPr>
          <w:p w14:paraId="7F904CAC" w14:textId="77777777"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14:paraId="5DDA581F" w14:textId="77777777" w:rsidR="002948F1" w:rsidRPr="00407063" w:rsidRDefault="002948F1" w:rsidP="002948F1"/>
        </w:tc>
        <w:tc>
          <w:tcPr>
            <w:tcW w:w="1410" w:type="dxa"/>
          </w:tcPr>
          <w:p w14:paraId="1C737DFF" w14:textId="77777777"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14:paraId="15B56639" w14:textId="77777777" w:rsidR="002948F1" w:rsidRPr="00407063" w:rsidRDefault="002948F1" w:rsidP="002948F1">
            <w:pPr>
              <w:jc w:val="center"/>
            </w:pPr>
          </w:p>
        </w:tc>
      </w:tr>
      <w:tr w:rsidR="002948F1" w:rsidRPr="00407063" w14:paraId="01CC1D78" w14:textId="77777777" w:rsidTr="002948F1">
        <w:trPr>
          <w:trHeight w:val="223"/>
        </w:trPr>
        <w:tc>
          <w:tcPr>
            <w:tcW w:w="2689" w:type="dxa"/>
          </w:tcPr>
          <w:p w14:paraId="2B55B1C4" w14:textId="77777777"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14:paraId="119166E0" w14:textId="77777777" w:rsidR="002948F1" w:rsidRPr="00407063" w:rsidRDefault="002948F1" w:rsidP="002948F1"/>
        </w:tc>
        <w:tc>
          <w:tcPr>
            <w:tcW w:w="1410" w:type="dxa"/>
          </w:tcPr>
          <w:p w14:paraId="12245B78" w14:textId="77777777"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14:paraId="17D5D7FF" w14:textId="77777777" w:rsidR="002948F1" w:rsidRPr="00407063" w:rsidRDefault="002948F1" w:rsidP="002948F1">
            <w:pPr>
              <w:jc w:val="center"/>
            </w:pPr>
          </w:p>
        </w:tc>
      </w:tr>
      <w:tr w:rsidR="002948F1" w:rsidRPr="00407063" w14:paraId="59F7E9E1" w14:textId="77777777" w:rsidTr="002948F1">
        <w:trPr>
          <w:trHeight w:val="223"/>
        </w:trPr>
        <w:tc>
          <w:tcPr>
            <w:tcW w:w="2689" w:type="dxa"/>
          </w:tcPr>
          <w:p w14:paraId="0E93312E" w14:textId="77777777"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14:paraId="3FD2681D" w14:textId="77777777" w:rsidR="002948F1" w:rsidRPr="00407063" w:rsidRDefault="002948F1" w:rsidP="002948F1"/>
        </w:tc>
        <w:tc>
          <w:tcPr>
            <w:tcW w:w="1410" w:type="dxa"/>
          </w:tcPr>
          <w:p w14:paraId="05F0E613" w14:textId="77777777"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14:paraId="05B70999" w14:textId="77777777" w:rsidR="002948F1" w:rsidRPr="00407063" w:rsidRDefault="002948F1" w:rsidP="002948F1">
            <w:pPr>
              <w:jc w:val="center"/>
            </w:pPr>
          </w:p>
        </w:tc>
      </w:tr>
      <w:tr w:rsidR="002948F1" w:rsidRPr="00407063" w14:paraId="4E60491F" w14:textId="77777777" w:rsidTr="002948F1">
        <w:trPr>
          <w:trHeight w:val="240"/>
        </w:trPr>
        <w:tc>
          <w:tcPr>
            <w:tcW w:w="2689" w:type="dxa"/>
          </w:tcPr>
          <w:p w14:paraId="16D43887" w14:textId="77777777"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14:paraId="66895A13" w14:textId="77777777" w:rsidR="002948F1" w:rsidRPr="00407063" w:rsidRDefault="002948F1" w:rsidP="002948F1"/>
        </w:tc>
        <w:tc>
          <w:tcPr>
            <w:tcW w:w="1410" w:type="dxa"/>
          </w:tcPr>
          <w:p w14:paraId="3E516C3C" w14:textId="77777777"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14:paraId="54B211C3" w14:textId="77777777" w:rsidR="002948F1" w:rsidRPr="00407063" w:rsidRDefault="002948F1" w:rsidP="002948F1">
            <w:pPr>
              <w:jc w:val="center"/>
            </w:pPr>
          </w:p>
        </w:tc>
      </w:tr>
    </w:tbl>
    <w:p w14:paraId="5EE1F796" w14:textId="77777777"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14:paraId="223334FE" w14:textId="77777777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420B8" w14:textId="77777777"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C7E38C" w14:textId="77777777"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14E3F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D39F4E" w14:textId="77777777"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333B3" w14:textId="77777777"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14:paraId="1BCB2523" w14:textId="77777777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184BB62" w14:textId="77777777"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7C156089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2561FA" w14:textId="77777777"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2C978D" w14:textId="77777777"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ECCFE" w14:textId="77777777" w:rsidR="002948F1" w:rsidRPr="00407063" w:rsidRDefault="002948F1" w:rsidP="002948F1"/>
        </w:tc>
      </w:tr>
    </w:tbl>
    <w:p w14:paraId="5B5C62BD" w14:textId="77777777"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14:paraId="431E6F07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4E141" w14:textId="77777777"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14:paraId="27822001" w14:textId="77777777"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129258" w14:textId="77777777"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50B7D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6AC39" w14:textId="77777777"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A038A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C69048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A217B" w14:textId="77777777"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0320F6" w14:textId="77777777"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43677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7A3672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76444" w14:textId="77777777"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14:paraId="36A13EE1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01962FCC" w14:textId="77777777"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79B446D3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140E02D2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788EDC2C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BA1726E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AFB5E9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E27E37" w14:textId="77777777"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10E444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11C7D7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2C535B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869224" w14:textId="77777777" w:rsidR="002948F1" w:rsidRPr="00407063" w:rsidRDefault="002948F1" w:rsidP="002948F1"/>
        </w:tc>
      </w:tr>
    </w:tbl>
    <w:p w14:paraId="62F6025F" w14:textId="77777777"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14:paraId="169756BE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5DF0A" w14:textId="77777777"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14:paraId="4C0A4505" w14:textId="77777777"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6A81C" w14:textId="77777777"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C051A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C827F" w14:textId="77777777"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729FC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29F4E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66FB7" w14:textId="77777777"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A8AD67" w14:textId="77777777"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10DE1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E32D3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0AA70" w14:textId="77777777"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14:paraId="5805DE2E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46E77883" w14:textId="77777777"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390709FD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E1704ED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3424E605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991334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826D03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9CCBA1" w14:textId="77777777"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3CBA87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CC9B1F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67B214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277D7B" w14:textId="77777777" w:rsidR="002948F1" w:rsidRPr="00407063" w:rsidRDefault="002948F1" w:rsidP="002948F1"/>
        </w:tc>
      </w:tr>
    </w:tbl>
    <w:p w14:paraId="74296658" w14:textId="77777777" w:rsidR="002948F1" w:rsidRPr="00407063" w:rsidRDefault="002948F1" w:rsidP="002948F1">
      <w:pPr>
        <w:rPr>
          <w:sz w:val="22"/>
        </w:rPr>
      </w:pPr>
    </w:p>
    <w:p w14:paraId="734843CA" w14:textId="77777777"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14:paraId="365D861C" w14:textId="6CA91201" w:rsidR="002948F1" w:rsidRPr="00407063" w:rsidRDefault="00BC06A9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91B7A83" wp14:editId="418A2B39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2197735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34D8C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14:paraId="73613068" w14:textId="77777777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E9F0A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80552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0E798" w14:textId="77777777"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516CA9" w14:textId="77777777"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28350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44776" w14:textId="77777777"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66AF0" w14:textId="77777777"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14:paraId="728B00F6" w14:textId="77777777" w:rsidR="002948F1" w:rsidRDefault="002948F1" w:rsidP="002948F1">
      <w:pPr>
        <w:pStyle w:val="af2"/>
        <w:rPr>
          <w:sz w:val="24"/>
          <w:szCs w:val="24"/>
        </w:rPr>
      </w:pPr>
    </w:p>
    <w:p w14:paraId="59B0CEE2" w14:textId="00F15CE1" w:rsidR="002948F1" w:rsidRPr="00407063" w:rsidRDefault="00BC06A9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E37B812" wp14:editId="24F5B36F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0F6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8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"/>
            </w:pict>
          </mc:Fallback>
        </mc:AlternateContent>
      </w:r>
    </w:p>
    <w:p w14:paraId="6EFD9522" w14:textId="77777777"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14:paraId="114F1BCF" w14:textId="77777777" w:rsidR="00BA08EF" w:rsidRDefault="00BA08EF" w:rsidP="002948F1">
      <w:pPr>
        <w:pStyle w:val="af2"/>
        <w:rPr>
          <w:szCs w:val="24"/>
        </w:rPr>
      </w:pPr>
    </w:p>
    <w:p w14:paraId="22EAA1C1" w14:textId="77777777" w:rsidR="00BA08EF" w:rsidRDefault="00BA08EF" w:rsidP="002948F1">
      <w:pPr>
        <w:pStyle w:val="af2"/>
        <w:rPr>
          <w:szCs w:val="24"/>
        </w:rPr>
      </w:pPr>
    </w:p>
    <w:p w14:paraId="1E4C1C84" w14:textId="77777777" w:rsidR="00BA08EF" w:rsidRDefault="00BA08EF" w:rsidP="002948F1">
      <w:pPr>
        <w:pStyle w:val="af2"/>
        <w:rPr>
          <w:szCs w:val="24"/>
        </w:rPr>
      </w:pPr>
    </w:p>
    <w:p w14:paraId="68EEBEA8" w14:textId="77777777" w:rsidR="00BA08EF" w:rsidRDefault="00BA08EF" w:rsidP="002948F1">
      <w:pPr>
        <w:pStyle w:val="af2"/>
        <w:rPr>
          <w:szCs w:val="24"/>
        </w:rPr>
      </w:pPr>
    </w:p>
    <w:p w14:paraId="2A15108B" w14:textId="77777777" w:rsidR="00BA08EF" w:rsidRDefault="00BA08EF" w:rsidP="002948F1">
      <w:pPr>
        <w:pStyle w:val="af2"/>
        <w:rPr>
          <w:szCs w:val="24"/>
        </w:rPr>
      </w:pPr>
    </w:p>
    <w:p w14:paraId="74714C95" w14:textId="77777777" w:rsidR="0048315D" w:rsidRDefault="0048315D" w:rsidP="00516DCD">
      <w:pPr>
        <w:pStyle w:val="af2"/>
        <w:ind w:left="6372" w:firstLine="708"/>
        <w:rPr>
          <w:sz w:val="28"/>
          <w:szCs w:val="28"/>
        </w:rPr>
      </w:pPr>
    </w:p>
    <w:p w14:paraId="0528725A" w14:textId="327959A8" w:rsidR="00BA08EF" w:rsidRPr="00516DCD" w:rsidRDefault="00BA08EF" w:rsidP="00516DCD">
      <w:pPr>
        <w:pStyle w:val="af2"/>
        <w:ind w:left="6372" w:firstLine="708"/>
        <w:rPr>
          <w:sz w:val="28"/>
          <w:szCs w:val="28"/>
        </w:rPr>
      </w:pPr>
      <w:r w:rsidRPr="00516DCD">
        <w:rPr>
          <w:sz w:val="28"/>
          <w:szCs w:val="28"/>
        </w:rPr>
        <w:lastRenderedPageBreak/>
        <w:t>Приложение № 2</w:t>
      </w:r>
    </w:p>
    <w:p w14:paraId="7BB78F9A" w14:textId="77777777" w:rsidR="00BA08EF" w:rsidRPr="00516DCD" w:rsidRDefault="00BA08EF" w:rsidP="003E6170">
      <w:pPr>
        <w:pStyle w:val="af2"/>
        <w:ind w:firstLine="7513"/>
        <w:rPr>
          <w:sz w:val="28"/>
          <w:szCs w:val="28"/>
        </w:rPr>
      </w:pPr>
    </w:p>
    <w:p w14:paraId="4C0D0DE4" w14:textId="77777777" w:rsidR="00BA08EF" w:rsidRPr="00516DCD" w:rsidRDefault="00BA08EF" w:rsidP="00516DCD">
      <w:pPr>
        <w:pStyle w:val="af2"/>
        <w:ind w:left="6372" w:firstLine="708"/>
        <w:rPr>
          <w:sz w:val="28"/>
          <w:szCs w:val="28"/>
        </w:rPr>
      </w:pPr>
      <w:r w:rsidRPr="00516DCD">
        <w:rPr>
          <w:sz w:val="28"/>
          <w:szCs w:val="28"/>
        </w:rPr>
        <w:t>к Порядку</w:t>
      </w:r>
    </w:p>
    <w:p w14:paraId="2BDAC2EA" w14:textId="77777777" w:rsidR="00BA08EF" w:rsidRDefault="00BA08EF" w:rsidP="002948F1">
      <w:pPr>
        <w:pStyle w:val="af2"/>
        <w:rPr>
          <w:sz w:val="24"/>
          <w:szCs w:val="24"/>
        </w:rPr>
      </w:pPr>
    </w:p>
    <w:p w14:paraId="027451BF" w14:textId="77777777" w:rsidR="00B13891" w:rsidRPr="00BA08EF" w:rsidRDefault="00B13891" w:rsidP="002948F1">
      <w:pPr>
        <w:pStyle w:val="af2"/>
        <w:rPr>
          <w:sz w:val="24"/>
          <w:szCs w:val="24"/>
        </w:rPr>
      </w:pPr>
    </w:p>
    <w:p w14:paraId="4370AB7B" w14:textId="77777777"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14:paraId="546F7623" w14:textId="77777777"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14:paraId="5313EF23" w14:textId="77777777"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14:paraId="3EC9E410" w14:textId="77777777"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14:paraId="623F0530" w14:textId="77777777"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26B6F84D" w14:textId="77777777"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14:paraId="1ECCA3FB" w14:textId="77777777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7119" w14:textId="77777777"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14:paraId="12DF9EBB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2CD3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59AB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14:paraId="0311C5BF" w14:textId="77777777"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предста</w:t>
            </w:r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14:paraId="5BDBF4F2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C97A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0477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3D73" w14:textId="77777777"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предста</w:t>
            </w:r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14:paraId="5F580DB0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F985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14:paraId="5C9E4253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5048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3BD" w14:textId="77777777"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14:paraId="70954B5F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 передаче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60D2" w14:textId="77777777"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14:paraId="0D8412A9" w14:textId="77777777"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 передаче копии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ния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BA08EF" w:rsidRPr="00BA08EF" w14:paraId="6012DABA" w14:textId="77777777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8BB5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6915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2BA9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D4DA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7C98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C568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016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EF32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06BC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55A2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14:paraId="2C47B7B2" w14:textId="77777777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F839" w14:textId="77777777"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76B5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A29F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6F52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9A85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B236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FE9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65DE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E8E3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3464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14:paraId="585D8118" w14:textId="77777777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F98F" w14:textId="77777777"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D13F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1FC0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D5A1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42E7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6159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6D78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8224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67FB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FE45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162E625E" w14:textId="77777777"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C80722A" w14:textId="77777777"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14:paraId="36A869B5" w14:textId="77777777"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0" w:name="Par49"/>
      <w:bookmarkEnd w:id="0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14:paraId="75EC2449" w14:textId="77777777" w:rsidR="00BA08EF" w:rsidRPr="00407063" w:rsidRDefault="00BA08EF" w:rsidP="007E46AE">
      <w:pPr>
        <w:pStyle w:val="af2"/>
        <w:rPr>
          <w:szCs w:val="24"/>
        </w:rPr>
      </w:pPr>
    </w:p>
    <w:p w14:paraId="7F38F50F" w14:textId="77777777" w:rsidR="002948F1" w:rsidRDefault="002948F1" w:rsidP="002948F1">
      <w:pPr>
        <w:pStyle w:val="af2"/>
        <w:rPr>
          <w:szCs w:val="24"/>
        </w:rPr>
      </w:pPr>
    </w:p>
    <w:p w14:paraId="471E3A0F" w14:textId="77777777" w:rsidR="002948F1" w:rsidRDefault="002948F1" w:rsidP="002948F1">
      <w:pPr>
        <w:pStyle w:val="af2"/>
        <w:rPr>
          <w:szCs w:val="24"/>
        </w:rPr>
      </w:pPr>
    </w:p>
    <w:p w14:paraId="6DA623CB" w14:textId="77777777" w:rsidR="002948F1" w:rsidRDefault="002948F1" w:rsidP="002948F1">
      <w:pPr>
        <w:pStyle w:val="af2"/>
        <w:rPr>
          <w:szCs w:val="24"/>
        </w:rPr>
      </w:pPr>
    </w:p>
    <w:p w14:paraId="19B8147D" w14:textId="77777777" w:rsidR="007E46AE" w:rsidRDefault="007E46AE" w:rsidP="002948F1">
      <w:pPr>
        <w:pStyle w:val="af2"/>
        <w:rPr>
          <w:szCs w:val="24"/>
        </w:rPr>
      </w:pPr>
    </w:p>
    <w:p w14:paraId="45F6CF0F" w14:textId="77777777" w:rsidR="007E46AE" w:rsidRDefault="007E46AE" w:rsidP="002948F1">
      <w:pPr>
        <w:pStyle w:val="af2"/>
        <w:rPr>
          <w:szCs w:val="24"/>
        </w:rPr>
      </w:pPr>
    </w:p>
    <w:p w14:paraId="28724F83" w14:textId="77777777" w:rsidR="007E46AE" w:rsidRDefault="007E46AE" w:rsidP="002948F1">
      <w:pPr>
        <w:pStyle w:val="af2"/>
        <w:rPr>
          <w:szCs w:val="24"/>
        </w:rPr>
      </w:pPr>
    </w:p>
    <w:p w14:paraId="44611EFE" w14:textId="77777777" w:rsidR="007E46AE" w:rsidRDefault="007E46AE" w:rsidP="002948F1">
      <w:pPr>
        <w:pStyle w:val="af2"/>
        <w:rPr>
          <w:szCs w:val="24"/>
        </w:rPr>
      </w:pPr>
    </w:p>
    <w:p w14:paraId="5CEEDE46" w14:textId="77777777" w:rsidR="007E46AE" w:rsidRDefault="007E46AE" w:rsidP="002948F1">
      <w:pPr>
        <w:pStyle w:val="af2"/>
        <w:rPr>
          <w:szCs w:val="24"/>
        </w:rPr>
      </w:pPr>
    </w:p>
    <w:p w14:paraId="52D201C3" w14:textId="77777777" w:rsidR="007E46AE" w:rsidRDefault="007E46AE" w:rsidP="002948F1">
      <w:pPr>
        <w:pStyle w:val="af2"/>
        <w:rPr>
          <w:szCs w:val="24"/>
        </w:rPr>
      </w:pPr>
    </w:p>
    <w:p w14:paraId="5D9A89FA" w14:textId="77777777" w:rsidR="007E46AE" w:rsidRDefault="007E46AE" w:rsidP="002948F1">
      <w:pPr>
        <w:pStyle w:val="af2"/>
        <w:rPr>
          <w:szCs w:val="24"/>
        </w:rPr>
      </w:pPr>
    </w:p>
    <w:p w14:paraId="0CAC2A7E" w14:textId="77777777" w:rsidR="007E46AE" w:rsidRDefault="007E46AE" w:rsidP="002948F1">
      <w:pPr>
        <w:pStyle w:val="af2"/>
        <w:rPr>
          <w:szCs w:val="24"/>
        </w:rPr>
      </w:pPr>
    </w:p>
    <w:p w14:paraId="43E6E21D" w14:textId="77777777" w:rsidR="007E46AE" w:rsidRDefault="007E46AE" w:rsidP="002948F1">
      <w:pPr>
        <w:pStyle w:val="af2"/>
        <w:rPr>
          <w:szCs w:val="24"/>
        </w:rPr>
      </w:pPr>
    </w:p>
    <w:p w14:paraId="0B7D512C" w14:textId="77777777" w:rsidR="007E46AE" w:rsidRDefault="007E46AE" w:rsidP="002948F1">
      <w:pPr>
        <w:pStyle w:val="af2"/>
        <w:rPr>
          <w:szCs w:val="24"/>
        </w:rPr>
      </w:pPr>
    </w:p>
    <w:p w14:paraId="619FC845" w14:textId="77777777" w:rsidR="007E46AE" w:rsidRDefault="007E46AE" w:rsidP="002948F1">
      <w:pPr>
        <w:pStyle w:val="af2"/>
        <w:rPr>
          <w:szCs w:val="24"/>
        </w:rPr>
      </w:pPr>
    </w:p>
    <w:p w14:paraId="49D2DD40" w14:textId="77777777" w:rsidR="007E46AE" w:rsidRDefault="007E46AE" w:rsidP="002948F1">
      <w:pPr>
        <w:pStyle w:val="af2"/>
        <w:rPr>
          <w:szCs w:val="24"/>
        </w:rPr>
      </w:pPr>
    </w:p>
    <w:p w14:paraId="397EC674" w14:textId="77777777" w:rsidR="007E46AE" w:rsidRDefault="007E46AE" w:rsidP="002948F1">
      <w:pPr>
        <w:pStyle w:val="af2"/>
        <w:rPr>
          <w:szCs w:val="24"/>
        </w:rPr>
      </w:pPr>
    </w:p>
    <w:p w14:paraId="4F9020B0" w14:textId="77777777" w:rsidR="007E46AE" w:rsidRDefault="007E46AE" w:rsidP="002948F1">
      <w:pPr>
        <w:pStyle w:val="af2"/>
        <w:rPr>
          <w:szCs w:val="24"/>
        </w:rPr>
      </w:pPr>
    </w:p>
    <w:p w14:paraId="6742E3E4" w14:textId="77777777" w:rsidR="007E46AE" w:rsidRDefault="007E46AE" w:rsidP="002948F1">
      <w:pPr>
        <w:pStyle w:val="af2"/>
        <w:rPr>
          <w:szCs w:val="24"/>
        </w:rPr>
      </w:pPr>
    </w:p>
    <w:p w14:paraId="0C2D8782" w14:textId="77777777" w:rsidR="007E46AE" w:rsidRDefault="007E46AE" w:rsidP="002948F1">
      <w:pPr>
        <w:pStyle w:val="af2"/>
        <w:rPr>
          <w:szCs w:val="24"/>
        </w:rPr>
      </w:pPr>
    </w:p>
    <w:p w14:paraId="49B44C5C" w14:textId="77777777" w:rsidR="007E46AE" w:rsidRDefault="007E46AE" w:rsidP="002948F1">
      <w:pPr>
        <w:pStyle w:val="af2"/>
        <w:rPr>
          <w:szCs w:val="24"/>
        </w:rPr>
      </w:pPr>
    </w:p>
    <w:p w14:paraId="24E23FDD" w14:textId="77777777" w:rsidR="007E46AE" w:rsidRDefault="007E46AE" w:rsidP="002948F1">
      <w:pPr>
        <w:pStyle w:val="af2"/>
        <w:rPr>
          <w:szCs w:val="24"/>
        </w:rPr>
      </w:pPr>
    </w:p>
    <w:p w14:paraId="16B8BDFB" w14:textId="77777777" w:rsidR="007E46AE" w:rsidRDefault="007E46AE" w:rsidP="002948F1">
      <w:pPr>
        <w:pStyle w:val="af2"/>
        <w:rPr>
          <w:szCs w:val="24"/>
        </w:rPr>
      </w:pPr>
    </w:p>
    <w:p w14:paraId="485CFE9B" w14:textId="77777777" w:rsidR="007E46AE" w:rsidRDefault="007E46AE" w:rsidP="002948F1">
      <w:pPr>
        <w:pStyle w:val="af2"/>
        <w:rPr>
          <w:szCs w:val="24"/>
        </w:rPr>
      </w:pPr>
    </w:p>
    <w:p w14:paraId="32A05188" w14:textId="77777777" w:rsidR="007E46AE" w:rsidRDefault="007E46AE" w:rsidP="002948F1">
      <w:pPr>
        <w:pStyle w:val="af2"/>
        <w:rPr>
          <w:szCs w:val="24"/>
        </w:rPr>
      </w:pPr>
    </w:p>
    <w:p w14:paraId="4B64A459" w14:textId="7C9745E4" w:rsidR="007E46AE" w:rsidRDefault="007E46AE" w:rsidP="002948F1">
      <w:pPr>
        <w:pStyle w:val="af2"/>
        <w:rPr>
          <w:szCs w:val="24"/>
        </w:rPr>
      </w:pPr>
    </w:p>
    <w:p w14:paraId="52613B35" w14:textId="772931FF" w:rsidR="00E73CDA" w:rsidRDefault="00E73CDA" w:rsidP="002948F1">
      <w:pPr>
        <w:pStyle w:val="af2"/>
        <w:rPr>
          <w:szCs w:val="24"/>
        </w:rPr>
      </w:pPr>
    </w:p>
    <w:p w14:paraId="02700A5D" w14:textId="5F0E047E" w:rsidR="00E73CDA" w:rsidRDefault="00E73CDA" w:rsidP="002948F1">
      <w:pPr>
        <w:pStyle w:val="af2"/>
        <w:rPr>
          <w:szCs w:val="24"/>
        </w:rPr>
      </w:pPr>
    </w:p>
    <w:p w14:paraId="37CF41AC" w14:textId="25172C8B" w:rsidR="00794C0D" w:rsidRDefault="00794C0D" w:rsidP="002948F1">
      <w:pPr>
        <w:pStyle w:val="af2"/>
        <w:rPr>
          <w:szCs w:val="24"/>
        </w:rPr>
      </w:pPr>
    </w:p>
    <w:p w14:paraId="051487CC" w14:textId="77777777" w:rsidR="00794C0D" w:rsidRDefault="00794C0D" w:rsidP="002948F1">
      <w:pPr>
        <w:pStyle w:val="af2"/>
        <w:rPr>
          <w:szCs w:val="24"/>
        </w:rPr>
      </w:pPr>
    </w:p>
    <w:p w14:paraId="6F01D148" w14:textId="77777777" w:rsidR="00E7395D" w:rsidRDefault="00E7395D" w:rsidP="002948F1">
      <w:pPr>
        <w:pStyle w:val="af2"/>
        <w:rPr>
          <w:szCs w:val="24"/>
        </w:rPr>
      </w:pPr>
    </w:p>
    <w:p w14:paraId="33C6A706" w14:textId="77777777" w:rsidR="007E46AE" w:rsidRDefault="007E46AE" w:rsidP="002948F1">
      <w:pPr>
        <w:pStyle w:val="af2"/>
        <w:rPr>
          <w:szCs w:val="24"/>
        </w:rPr>
      </w:pPr>
    </w:p>
    <w:p w14:paraId="6702725C" w14:textId="77777777" w:rsidR="007E46AE" w:rsidRDefault="007E46AE" w:rsidP="002948F1">
      <w:pPr>
        <w:pStyle w:val="af2"/>
        <w:rPr>
          <w:szCs w:val="24"/>
        </w:rPr>
      </w:pPr>
    </w:p>
    <w:p w14:paraId="63EA23D0" w14:textId="77777777"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14:paraId="712AEE91" w14:textId="77777777" w:rsidTr="002948F1">
        <w:tc>
          <w:tcPr>
            <w:tcW w:w="4110" w:type="dxa"/>
            <w:shd w:val="clear" w:color="auto" w:fill="auto"/>
          </w:tcPr>
          <w:p w14:paraId="286CCE16" w14:textId="4276926E" w:rsidR="002948F1" w:rsidRPr="00516DCD" w:rsidRDefault="00516DCD" w:rsidP="00516DC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     </w:t>
            </w:r>
            <w:r w:rsidR="002948F1" w:rsidRPr="00516DCD">
              <w:rPr>
                <w:bCs/>
                <w:sz w:val="28"/>
                <w:szCs w:val="28"/>
              </w:rPr>
              <w:t xml:space="preserve">Приложение № </w:t>
            </w:r>
            <w:r w:rsidR="00EE4026" w:rsidRPr="00516DCD">
              <w:rPr>
                <w:bCs/>
                <w:sz w:val="28"/>
                <w:szCs w:val="28"/>
              </w:rPr>
              <w:t>3</w:t>
            </w:r>
          </w:p>
        </w:tc>
      </w:tr>
      <w:tr w:rsidR="002948F1" w:rsidRPr="00CE45A9" w14:paraId="3ABC518A" w14:textId="77777777" w:rsidTr="002948F1">
        <w:tc>
          <w:tcPr>
            <w:tcW w:w="4110" w:type="dxa"/>
            <w:shd w:val="clear" w:color="auto" w:fill="auto"/>
          </w:tcPr>
          <w:p w14:paraId="170F22F2" w14:textId="77777777" w:rsidR="002948F1" w:rsidRPr="00516DCD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  <w:sz w:val="28"/>
                <w:szCs w:val="28"/>
              </w:rPr>
            </w:pPr>
          </w:p>
        </w:tc>
      </w:tr>
      <w:tr w:rsidR="002948F1" w:rsidRPr="00CE45A9" w14:paraId="05F01C2D" w14:textId="77777777" w:rsidTr="002948F1">
        <w:tc>
          <w:tcPr>
            <w:tcW w:w="4110" w:type="dxa"/>
            <w:shd w:val="clear" w:color="auto" w:fill="auto"/>
          </w:tcPr>
          <w:p w14:paraId="6590FABD" w14:textId="61550F6D" w:rsidR="002948F1" w:rsidRPr="00516DCD" w:rsidRDefault="00516DCD" w:rsidP="00516DC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                        </w:t>
            </w:r>
            <w:r w:rsidR="002948F1" w:rsidRPr="00516DCD">
              <w:rPr>
                <w:bCs/>
                <w:sz w:val="28"/>
                <w:szCs w:val="28"/>
              </w:rPr>
              <w:t>к Порядку</w:t>
            </w:r>
          </w:p>
        </w:tc>
      </w:tr>
    </w:tbl>
    <w:p w14:paraId="677592F5" w14:textId="77777777"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14:paraId="2493AC14" w14:textId="77777777"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14:paraId="503D4465" w14:textId="77777777"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14:paraId="5BA41FE9" w14:textId="77777777" w:rsidTr="002771A3">
        <w:tc>
          <w:tcPr>
            <w:tcW w:w="5637" w:type="dxa"/>
            <w:gridSpan w:val="2"/>
          </w:tcPr>
          <w:p w14:paraId="5975BB52" w14:textId="77777777" w:rsidR="002948F1" w:rsidRPr="002C5944" w:rsidRDefault="002948F1" w:rsidP="002948F1">
            <w:pPr>
              <w:jc w:val="both"/>
            </w:pPr>
            <w:r>
              <w:tab/>
            </w:r>
            <w:r w:rsidRPr="002C5944">
              <w:t>Настоящий акт составлен о том,</w:t>
            </w:r>
            <w:r w:rsidR="00303C45" w:rsidRPr="002C5944">
              <w:t xml:space="preserve"> </w:t>
            </w:r>
            <w:r w:rsidRPr="002C5944"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14A01075" w14:textId="77777777" w:rsidR="002948F1" w:rsidRPr="00ED7C2D" w:rsidRDefault="002948F1" w:rsidP="002948F1">
            <w:pPr>
              <w:jc w:val="both"/>
            </w:pPr>
          </w:p>
        </w:tc>
      </w:tr>
      <w:tr w:rsidR="002948F1" w:rsidRPr="00ED7C2D" w14:paraId="5AE9E570" w14:textId="77777777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42690B74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52E94ADD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14:paraId="46E2E57D" w14:textId="77777777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14:paraId="5A13DBC4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14:paraId="2CE14B8B" w14:textId="77777777" w:rsidTr="002771A3">
        <w:tc>
          <w:tcPr>
            <w:tcW w:w="9464" w:type="dxa"/>
            <w:gridSpan w:val="4"/>
          </w:tcPr>
          <w:p w14:paraId="098ACCD9" w14:textId="77777777" w:rsidR="002948F1" w:rsidRPr="002C5944" w:rsidRDefault="002948F1" w:rsidP="002948F1">
            <w:pPr>
              <w:ind w:left="-108"/>
              <w:jc w:val="both"/>
            </w:pPr>
            <w:r w:rsidRPr="002C5944">
              <w:t xml:space="preserve">сдал, а </w:t>
            </w:r>
          </w:p>
        </w:tc>
      </w:tr>
      <w:tr w:rsidR="002948F1" w:rsidRPr="00ED7C2D" w14:paraId="6FADF16B" w14:textId="77777777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14:paraId="5A1BDB80" w14:textId="77777777"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C0ACB1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 xml:space="preserve">(Ф.И.О., </w:t>
            </w:r>
          </w:p>
        </w:tc>
      </w:tr>
      <w:tr w:rsidR="002948F1" w:rsidRPr="00ED7C2D" w14:paraId="29D95209" w14:textId="77777777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14:paraId="7F137E18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14:paraId="035C0ADA" w14:textId="77777777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14:paraId="112CEBBA" w14:textId="77777777" w:rsidR="002948F1" w:rsidRPr="002C5944" w:rsidRDefault="002948F1" w:rsidP="002948F1">
            <w:pPr>
              <w:ind w:left="-108"/>
              <w:rPr>
                <w:vertAlign w:val="subscript"/>
              </w:rPr>
            </w:pPr>
            <w:r w:rsidRPr="002C5944">
              <w:t>принял на ответственное хранение подарок:</w:t>
            </w:r>
          </w:p>
        </w:tc>
      </w:tr>
    </w:tbl>
    <w:p w14:paraId="7D18FD39" w14:textId="77777777"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14:paraId="7F7151EF" w14:textId="77777777" w:rsidTr="002771A3">
        <w:tc>
          <w:tcPr>
            <w:tcW w:w="592" w:type="dxa"/>
          </w:tcPr>
          <w:p w14:paraId="42B75E1B" w14:textId="77777777" w:rsidR="002948F1" w:rsidRPr="00ED7C2D" w:rsidRDefault="002948F1" w:rsidP="002948F1">
            <w:pPr>
              <w:jc w:val="center"/>
            </w:pPr>
            <w:r w:rsidRPr="00ED7C2D">
              <w:t>№ п/п</w:t>
            </w:r>
          </w:p>
        </w:tc>
        <w:tc>
          <w:tcPr>
            <w:tcW w:w="2918" w:type="dxa"/>
          </w:tcPr>
          <w:p w14:paraId="0FA208F4" w14:textId="77777777" w:rsidR="002948F1" w:rsidRPr="00ED7C2D" w:rsidRDefault="002948F1" w:rsidP="002948F1">
            <w:pPr>
              <w:jc w:val="center"/>
            </w:pPr>
            <w:r w:rsidRPr="00ED7C2D"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14:paraId="563E35A2" w14:textId="77777777" w:rsidR="002948F1" w:rsidRPr="00ED7C2D" w:rsidRDefault="002948F1" w:rsidP="002948F1">
            <w:pPr>
              <w:jc w:val="center"/>
            </w:pPr>
            <w:r w:rsidRPr="00ED7C2D">
              <w:t>Количество предметов</w:t>
            </w:r>
          </w:p>
        </w:tc>
        <w:tc>
          <w:tcPr>
            <w:tcW w:w="2667" w:type="dxa"/>
          </w:tcPr>
          <w:p w14:paraId="2B9C5C26" w14:textId="77777777" w:rsidR="002948F1" w:rsidRPr="00ED7C2D" w:rsidRDefault="002948F1" w:rsidP="002948F1">
            <w:pPr>
              <w:jc w:val="center"/>
            </w:pPr>
            <w:r w:rsidRPr="00ED7C2D"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14:paraId="2887DE8B" w14:textId="77777777" w:rsidR="002948F1" w:rsidRPr="00ED7C2D" w:rsidRDefault="002948F1" w:rsidP="002948F1">
            <w:pPr>
              <w:jc w:val="center"/>
            </w:pPr>
            <w:r w:rsidRPr="00ED7C2D">
              <w:t>Стоимость</w:t>
            </w:r>
            <w:r w:rsidR="00677C01">
              <w:t xml:space="preserve"> подарка</w:t>
            </w:r>
            <w:r w:rsidRPr="00ED7C2D">
              <w:t>, рублей*</w:t>
            </w:r>
          </w:p>
        </w:tc>
      </w:tr>
      <w:tr w:rsidR="002948F1" w:rsidRPr="00ED7C2D" w14:paraId="35C4AE50" w14:textId="77777777" w:rsidTr="002771A3">
        <w:tc>
          <w:tcPr>
            <w:tcW w:w="592" w:type="dxa"/>
          </w:tcPr>
          <w:p w14:paraId="39613D0E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14:paraId="6270060B" w14:textId="77777777"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14:paraId="7EA4CA87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14:paraId="12FAAAE3" w14:textId="77777777"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14:paraId="357A7419" w14:textId="77777777" w:rsidR="002948F1" w:rsidRPr="00ED7C2D" w:rsidRDefault="002948F1" w:rsidP="002948F1">
            <w:pPr>
              <w:jc w:val="center"/>
            </w:pPr>
          </w:p>
        </w:tc>
      </w:tr>
      <w:tr w:rsidR="002948F1" w:rsidRPr="00ED7C2D" w14:paraId="3B56DD2D" w14:textId="77777777" w:rsidTr="002771A3">
        <w:tc>
          <w:tcPr>
            <w:tcW w:w="592" w:type="dxa"/>
          </w:tcPr>
          <w:p w14:paraId="555FF4A0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14:paraId="5D38757D" w14:textId="77777777"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14:paraId="5A0034AB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14:paraId="54F1726A" w14:textId="77777777"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14:paraId="4DBF34BC" w14:textId="77777777" w:rsidR="002948F1" w:rsidRPr="00ED7C2D" w:rsidRDefault="002948F1" w:rsidP="002948F1">
            <w:pPr>
              <w:jc w:val="center"/>
            </w:pPr>
          </w:p>
        </w:tc>
      </w:tr>
    </w:tbl>
    <w:p w14:paraId="0E6FC8C3" w14:textId="77777777" w:rsidR="002948F1" w:rsidRPr="00ED7C2D" w:rsidRDefault="002948F1" w:rsidP="002948F1">
      <w:pPr>
        <w:jc w:val="center"/>
      </w:pPr>
    </w:p>
    <w:p w14:paraId="7175AA44" w14:textId="77777777"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14:paraId="484618C8" w14:textId="77777777" w:rsidTr="002948F1">
        <w:tc>
          <w:tcPr>
            <w:tcW w:w="1305" w:type="dxa"/>
          </w:tcPr>
          <w:p w14:paraId="4A11F334" w14:textId="77777777" w:rsidR="002948F1" w:rsidRPr="00D872DF" w:rsidRDefault="002948F1" w:rsidP="002948F1">
            <w:r w:rsidRPr="00D872DF">
              <w:t>Сдал</w:t>
            </w:r>
          </w:p>
        </w:tc>
        <w:tc>
          <w:tcPr>
            <w:tcW w:w="1515" w:type="dxa"/>
            <w:vMerge w:val="restart"/>
          </w:tcPr>
          <w:p w14:paraId="2DABFF83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A761477" w14:textId="77777777"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14:paraId="5EFBE4D5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086A3C9" w14:textId="77777777" w:rsidR="002948F1" w:rsidRPr="00ED7C2D" w:rsidRDefault="002948F1" w:rsidP="002948F1">
            <w:pPr>
              <w:jc w:val="center"/>
            </w:pPr>
          </w:p>
        </w:tc>
      </w:tr>
      <w:tr w:rsidR="002948F1" w:rsidRPr="00ED7C2D" w14:paraId="5005FC9D" w14:textId="77777777" w:rsidTr="002948F1">
        <w:tc>
          <w:tcPr>
            <w:tcW w:w="1305" w:type="dxa"/>
          </w:tcPr>
          <w:p w14:paraId="4431846D" w14:textId="77777777" w:rsidR="002948F1" w:rsidRPr="00D872DF" w:rsidRDefault="002948F1" w:rsidP="002948F1"/>
        </w:tc>
        <w:tc>
          <w:tcPr>
            <w:tcW w:w="1515" w:type="dxa"/>
            <w:vMerge/>
          </w:tcPr>
          <w:p w14:paraId="3AB231C0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612B58A8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56F510ED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2974385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14:paraId="61268BF2" w14:textId="77777777" w:rsidTr="002948F1">
        <w:tc>
          <w:tcPr>
            <w:tcW w:w="1305" w:type="dxa"/>
          </w:tcPr>
          <w:p w14:paraId="10B8EED3" w14:textId="77777777" w:rsidR="002948F1" w:rsidRPr="00D872DF" w:rsidRDefault="002948F1" w:rsidP="002948F1">
            <w:r w:rsidRPr="00D872DF">
              <w:t>Принял</w:t>
            </w:r>
          </w:p>
        </w:tc>
        <w:tc>
          <w:tcPr>
            <w:tcW w:w="1515" w:type="dxa"/>
            <w:vMerge/>
          </w:tcPr>
          <w:p w14:paraId="21AEDBB0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C2EA9E8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14:paraId="35390140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6F1B12A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14:paraId="773C720C" w14:textId="77777777" w:rsidTr="002948F1">
        <w:tc>
          <w:tcPr>
            <w:tcW w:w="1305" w:type="dxa"/>
          </w:tcPr>
          <w:p w14:paraId="1ED3AE24" w14:textId="77777777" w:rsidR="002948F1" w:rsidRPr="00ED7C2D" w:rsidRDefault="002948F1" w:rsidP="002948F1"/>
        </w:tc>
        <w:tc>
          <w:tcPr>
            <w:tcW w:w="1515" w:type="dxa"/>
            <w:vMerge/>
          </w:tcPr>
          <w:p w14:paraId="39CC4BC8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6D84140A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7F01C268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18C1CE0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14:paraId="64F02ACC" w14:textId="77777777" w:rsidR="002948F1" w:rsidRPr="00ED7C2D" w:rsidRDefault="002948F1" w:rsidP="002948F1">
      <w:pPr>
        <w:spacing w:before="480"/>
      </w:pPr>
      <w:r w:rsidRPr="00ED7C2D">
        <w:t>__________</w:t>
      </w:r>
    </w:p>
    <w:p w14:paraId="6CA6C3D3" w14:textId="77777777"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14:paraId="5A2F0C27" w14:textId="77777777" w:rsidTr="002948F1">
        <w:tc>
          <w:tcPr>
            <w:tcW w:w="4110" w:type="dxa"/>
            <w:shd w:val="clear" w:color="auto" w:fill="auto"/>
          </w:tcPr>
          <w:p w14:paraId="54B36F2F" w14:textId="77777777" w:rsidR="00311D17" w:rsidRPr="00516DCD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02BD4FE5" w14:textId="77777777" w:rsidR="00311D17" w:rsidRPr="00516DCD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33AEB44C" w14:textId="77777777" w:rsidR="00311D17" w:rsidRPr="00516DCD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5047929D" w14:textId="77777777" w:rsidR="00311D17" w:rsidRPr="00516DCD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64D07B0F" w14:textId="77777777" w:rsidR="00311D17" w:rsidRPr="00516DCD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2D0DC91D" w14:textId="77777777" w:rsidR="00311D17" w:rsidRPr="00516DCD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04E92F23" w14:textId="1F4A35AE"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7CFA07E9" w14:textId="1F0E733A" w:rsidR="00E73CDA" w:rsidRDefault="00E73CDA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08673C09" w14:textId="77777777" w:rsidR="00E73CDA" w:rsidRPr="00516DCD" w:rsidRDefault="00E73CDA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00C1FDC7" w14:textId="77777777" w:rsidR="00311D17" w:rsidRPr="00516DCD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2D316747" w14:textId="7FAA5288"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442D18CD" w14:textId="111D51CF" w:rsidR="00794C0D" w:rsidRDefault="00794C0D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5B53DA2C" w14:textId="77777777" w:rsidR="00A56F88" w:rsidRPr="00516DCD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3AE5A4FC" w14:textId="77777777" w:rsidR="00311D17" w:rsidRPr="00516DCD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6EFC2547" w14:textId="2BCC06D5" w:rsidR="002948F1" w:rsidRPr="00516DCD" w:rsidRDefault="00516DCD" w:rsidP="00516DC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</w:t>
            </w:r>
            <w:r w:rsidR="002948F1" w:rsidRPr="00516DCD">
              <w:rPr>
                <w:bCs/>
                <w:sz w:val="28"/>
                <w:szCs w:val="28"/>
              </w:rPr>
              <w:t xml:space="preserve">Приложение № </w:t>
            </w:r>
            <w:r w:rsidR="00EE4026" w:rsidRPr="00516DCD">
              <w:rPr>
                <w:bCs/>
                <w:sz w:val="28"/>
                <w:szCs w:val="28"/>
              </w:rPr>
              <w:t>4</w:t>
            </w:r>
          </w:p>
        </w:tc>
      </w:tr>
      <w:tr w:rsidR="002948F1" w:rsidRPr="00ED7C2D" w14:paraId="381B5CDD" w14:textId="77777777" w:rsidTr="002948F1">
        <w:tc>
          <w:tcPr>
            <w:tcW w:w="4110" w:type="dxa"/>
            <w:shd w:val="clear" w:color="auto" w:fill="auto"/>
          </w:tcPr>
          <w:p w14:paraId="59F21BA5" w14:textId="77777777" w:rsidR="002948F1" w:rsidRPr="00516DC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</w:tc>
      </w:tr>
      <w:tr w:rsidR="002948F1" w:rsidRPr="00ED7C2D" w14:paraId="2EC0168B" w14:textId="77777777" w:rsidTr="002948F1">
        <w:tc>
          <w:tcPr>
            <w:tcW w:w="4110" w:type="dxa"/>
            <w:shd w:val="clear" w:color="auto" w:fill="auto"/>
          </w:tcPr>
          <w:p w14:paraId="0CC64E8C" w14:textId="1808D8B6" w:rsidR="002948F1" w:rsidRPr="00516DCD" w:rsidRDefault="00516DCD" w:rsidP="00516DC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</w:t>
            </w:r>
            <w:r w:rsidR="002948F1" w:rsidRPr="00516DCD">
              <w:rPr>
                <w:bCs/>
                <w:sz w:val="28"/>
                <w:szCs w:val="28"/>
              </w:rPr>
              <w:t>к Порядку</w:t>
            </w:r>
          </w:p>
        </w:tc>
      </w:tr>
    </w:tbl>
    <w:p w14:paraId="1A2DA97E" w14:textId="77777777"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14:paraId="64CBF5D4" w14:textId="77777777"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14:paraId="7FA2A28C" w14:textId="77777777"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14:paraId="29D4A30A" w14:textId="77777777" w:rsidTr="005D7FE8">
        <w:tc>
          <w:tcPr>
            <w:tcW w:w="9606" w:type="dxa"/>
            <w:gridSpan w:val="2"/>
          </w:tcPr>
          <w:p w14:paraId="1D42E194" w14:textId="77777777" w:rsidR="002948F1" w:rsidRPr="007F4E50" w:rsidRDefault="005D7FE8" w:rsidP="005D7FE8">
            <w:pPr>
              <w:ind w:firstLine="709"/>
              <w:jc w:val="both"/>
            </w:pPr>
            <w:r>
              <w:t>О</w:t>
            </w:r>
            <w:r w:rsidR="002948F1" w:rsidRPr="007F4E50">
              <w:t>тветственное лиц</w:t>
            </w:r>
            <w:r>
              <w:t>о</w:t>
            </w:r>
          </w:p>
        </w:tc>
      </w:tr>
      <w:tr w:rsidR="002948F1" w:rsidRPr="00ED7C2D" w14:paraId="6B22CFC9" w14:textId="77777777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14:paraId="5D7F79EB" w14:textId="77777777"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7E750A8D" w14:textId="77777777"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(Ф.И.О.,</w:t>
            </w:r>
          </w:p>
        </w:tc>
      </w:tr>
      <w:tr w:rsidR="002948F1" w:rsidRPr="00ED7C2D" w14:paraId="211CB67E" w14:textId="77777777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14:paraId="318A48EF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14:paraId="2467EF77" w14:textId="77777777" w:rsidTr="005D7FE8">
        <w:tc>
          <w:tcPr>
            <w:tcW w:w="9606" w:type="dxa"/>
            <w:gridSpan w:val="2"/>
          </w:tcPr>
          <w:p w14:paraId="6591C60E" w14:textId="77777777" w:rsidR="002948F1" w:rsidRPr="007F4E50" w:rsidRDefault="002948F1" w:rsidP="00A56F88">
            <w:pPr>
              <w:spacing w:line="360" w:lineRule="auto"/>
              <w:ind w:left="-108" w:right="-113"/>
              <w:jc w:val="both"/>
            </w:pPr>
            <w:r w:rsidRPr="007F4E50">
              <w:t xml:space="preserve">на    основании    протокола    заседания    постоянно    действующей    комиссии </w:t>
            </w:r>
            <w:proofErr w:type="gramStart"/>
            <w:r w:rsidR="00E84026" w:rsidRPr="007F4E50">
              <w:t>по  поступлению</w:t>
            </w:r>
            <w:proofErr w:type="gramEnd"/>
            <w:r w:rsidR="00E84026" w:rsidRPr="007F4E50">
              <w:t xml:space="preserve">  и  выбытию  активов  от  «___»  _________ 20__ г.</w:t>
            </w:r>
            <w:r w:rsidR="007F4E50">
              <w:t xml:space="preserve"> возвращает</w:t>
            </w:r>
            <w:r w:rsidR="00E84026" w:rsidRPr="007F4E50">
              <w:t xml:space="preserve">  </w:t>
            </w:r>
            <w:r w:rsidR="00EC5382">
              <w:t>_____________</w:t>
            </w:r>
          </w:p>
        </w:tc>
      </w:tr>
      <w:tr w:rsidR="002948F1" w:rsidRPr="00ED7C2D" w14:paraId="1FA25EBF" w14:textId="77777777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425A5CAE" w14:textId="77777777"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14:paraId="76A580C5" w14:textId="77777777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14:paraId="33198F91" w14:textId="77777777"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14:paraId="1D932D5B" w14:textId="77777777" w:rsidTr="005D7FE8">
        <w:tc>
          <w:tcPr>
            <w:tcW w:w="9606" w:type="dxa"/>
            <w:gridSpan w:val="2"/>
          </w:tcPr>
          <w:p w14:paraId="4649F044" w14:textId="77777777" w:rsidR="002948F1" w:rsidRPr="007F4E50" w:rsidRDefault="002948F1" w:rsidP="00A56F88">
            <w:pPr>
              <w:ind w:left="-108" w:right="-113"/>
            </w:pPr>
            <w:r w:rsidRPr="007F4E50">
              <w:t xml:space="preserve">подарок, переданный по акту приема-передачи подарка </w:t>
            </w:r>
            <w:r w:rsidR="00A56F88" w:rsidRPr="007F4E50">
              <w:t>от «____» ________ 20__ г. № ____.</w:t>
            </w:r>
            <w:r w:rsidRPr="007F4E50">
              <w:br/>
            </w:r>
          </w:p>
        </w:tc>
      </w:tr>
      <w:tr w:rsidR="002948F1" w:rsidRPr="00ED7C2D" w14:paraId="54F25641" w14:textId="77777777" w:rsidTr="005D7FE8">
        <w:tc>
          <w:tcPr>
            <w:tcW w:w="9606" w:type="dxa"/>
            <w:gridSpan w:val="2"/>
          </w:tcPr>
          <w:p w14:paraId="323FCEEE" w14:textId="77777777" w:rsidR="002948F1" w:rsidRPr="007F4E50" w:rsidRDefault="002948F1" w:rsidP="002948F1">
            <w:pPr>
              <w:ind w:left="-108" w:right="-113"/>
              <w:jc w:val="both"/>
            </w:pPr>
          </w:p>
        </w:tc>
      </w:tr>
    </w:tbl>
    <w:p w14:paraId="6FE3D4A0" w14:textId="77777777" w:rsidR="002948F1" w:rsidRDefault="002948F1" w:rsidP="002948F1">
      <w:pPr>
        <w:jc w:val="center"/>
      </w:pPr>
    </w:p>
    <w:p w14:paraId="1260F63D" w14:textId="77777777"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14:paraId="333950AD" w14:textId="77777777" w:rsidTr="002948F1">
        <w:tc>
          <w:tcPr>
            <w:tcW w:w="1305" w:type="dxa"/>
          </w:tcPr>
          <w:p w14:paraId="2CD33C3B" w14:textId="77777777" w:rsidR="002948F1" w:rsidRPr="007F4E50" w:rsidRDefault="002948F1" w:rsidP="002948F1">
            <w:pPr>
              <w:ind w:left="-108"/>
            </w:pPr>
            <w:r w:rsidRPr="007F4E50">
              <w:t>Выдал</w:t>
            </w:r>
          </w:p>
        </w:tc>
        <w:tc>
          <w:tcPr>
            <w:tcW w:w="1515" w:type="dxa"/>
            <w:vMerge w:val="restart"/>
          </w:tcPr>
          <w:p w14:paraId="3EBA7482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1214673C" w14:textId="77777777"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14:paraId="33C931A1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881B63E" w14:textId="77777777" w:rsidR="002948F1" w:rsidRPr="00ED7C2D" w:rsidRDefault="002948F1" w:rsidP="002948F1">
            <w:pPr>
              <w:jc w:val="center"/>
            </w:pPr>
          </w:p>
        </w:tc>
      </w:tr>
      <w:tr w:rsidR="002948F1" w:rsidRPr="00ED7C2D" w14:paraId="0B68DAB9" w14:textId="77777777" w:rsidTr="002948F1">
        <w:tc>
          <w:tcPr>
            <w:tcW w:w="1305" w:type="dxa"/>
          </w:tcPr>
          <w:p w14:paraId="38D8C2C2" w14:textId="77777777" w:rsidR="002948F1" w:rsidRPr="007F4E50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14:paraId="6EB45202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16BB0626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1FE7972E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29F7C1B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14:paraId="1E66A5FA" w14:textId="77777777" w:rsidTr="002948F1">
        <w:tc>
          <w:tcPr>
            <w:tcW w:w="1305" w:type="dxa"/>
          </w:tcPr>
          <w:p w14:paraId="509BA68D" w14:textId="77777777" w:rsidR="002948F1" w:rsidRPr="007F4E50" w:rsidRDefault="002948F1" w:rsidP="002948F1">
            <w:pPr>
              <w:ind w:left="-108"/>
            </w:pPr>
            <w:r w:rsidRPr="007F4E50">
              <w:t>Принял</w:t>
            </w:r>
          </w:p>
        </w:tc>
        <w:tc>
          <w:tcPr>
            <w:tcW w:w="1515" w:type="dxa"/>
            <w:vMerge/>
          </w:tcPr>
          <w:p w14:paraId="7E5143AA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0E9DC5CD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14:paraId="55B9F275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9975A0E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14:paraId="501D358D" w14:textId="77777777" w:rsidTr="002948F1">
        <w:tc>
          <w:tcPr>
            <w:tcW w:w="1305" w:type="dxa"/>
          </w:tcPr>
          <w:p w14:paraId="62FA27F5" w14:textId="77777777"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14:paraId="31DBCE6D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588AFF11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6768165A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F2E591B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14:paraId="0B9C4CC6" w14:textId="77777777"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14:paraId="7B1DC30D" w14:textId="77777777" w:rsidTr="002948F1">
        <w:tc>
          <w:tcPr>
            <w:tcW w:w="4253" w:type="dxa"/>
            <w:shd w:val="clear" w:color="auto" w:fill="auto"/>
          </w:tcPr>
          <w:p w14:paraId="063A06A6" w14:textId="77777777" w:rsidR="002948F1" w:rsidRPr="00516DCD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516DCD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516DCD">
              <w:rPr>
                <w:bCs/>
                <w:sz w:val="28"/>
                <w:szCs w:val="28"/>
              </w:rPr>
              <w:t>5</w:t>
            </w:r>
          </w:p>
        </w:tc>
      </w:tr>
      <w:tr w:rsidR="002948F1" w:rsidRPr="00A5663E" w14:paraId="4727631F" w14:textId="77777777" w:rsidTr="00516DCD">
        <w:trPr>
          <w:trHeight w:val="99"/>
        </w:trPr>
        <w:tc>
          <w:tcPr>
            <w:tcW w:w="4253" w:type="dxa"/>
            <w:shd w:val="clear" w:color="auto" w:fill="auto"/>
          </w:tcPr>
          <w:p w14:paraId="3FD0C521" w14:textId="77777777" w:rsidR="002948F1" w:rsidRPr="00516DCD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516DCD" w:rsidRPr="00A5663E" w14:paraId="013BF07C" w14:textId="77777777" w:rsidTr="00516DCD">
        <w:trPr>
          <w:trHeight w:val="80"/>
        </w:trPr>
        <w:tc>
          <w:tcPr>
            <w:tcW w:w="4253" w:type="dxa"/>
            <w:shd w:val="clear" w:color="auto" w:fill="auto"/>
          </w:tcPr>
          <w:p w14:paraId="79CE7A6F" w14:textId="77777777" w:rsidR="00516DCD" w:rsidRPr="00516DCD" w:rsidRDefault="00516DCD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2948F1" w:rsidRPr="00A5663E" w14:paraId="588BB224" w14:textId="77777777" w:rsidTr="00516DCD">
        <w:trPr>
          <w:trHeight w:val="80"/>
        </w:trPr>
        <w:tc>
          <w:tcPr>
            <w:tcW w:w="4253" w:type="dxa"/>
            <w:shd w:val="clear" w:color="auto" w:fill="auto"/>
          </w:tcPr>
          <w:p w14:paraId="4D1277D3" w14:textId="77777777" w:rsidR="002948F1" w:rsidRPr="00516DCD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516DCD">
              <w:rPr>
                <w:bCs/>
                <w:sz w:val="28"/>
                <w:szCs w:val="28"/>
              </w:rPr>
              <w:t>к Порядку</w:t>
            </w:r>
            <w:r w:rsidRPr="00516DCD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2948F1" w:rsidRPr="00A5663E" w14:paraId="1F170EC6" w14:textId="77777777" w:rsidTr="002948F1">
        <w:trPr>
          <w:trHeight w:val="966"/>
        </w:trPr>
        <w:tc>
          <w:tcPr>
            <w:tcW w:w="4253" w:type="dxa"/>
            <w:shd w:val="clear" w:color="auto" w:fill="auto"/>
          </w:tcPr>
          <w:p w14:paraId="023DFCC7" w14:textId="77777777" w:rsidR="002948F1" w:rsidRPr="00516DCD" w:rsidRDefault="002948F1" w:rsidP="002948F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948F1" w:rsidRPr="00A5663E" w14:paraId="270A7CEE" w14:textId="77777777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529E896A" w14:textId="77777777"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14:paraId="12BF6935" w14:textId="77777777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8676CA2" w14:textId="77777777"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14:paraId="62811496" w14:textId="77777777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5433CE60" w14:textId="77777777"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14:paraId="0CFFA4EC" w14:textId="77777777"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14:paraId="4666B0D3" w14:textId="77777777"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14:paraId="6C9A663E" w14:textId="77777777"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14:paraId="3BBC500E" w14:textId="77777777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14:paraId="7A513F52" w14:textId="77777777"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73516" w14:textId="77777777" w:rsidR="002948F1" w:rsidRPr="007C5C88" w:rsidRDefault="002948F1" w:rsidP="009B33E9">
            <w:pPr>
              <w:ind w:right="459"/>
            </w:pPr>
          </w:p>
        </w:tc>
      </w:tr>
      <w:tr w:rsidR="002948F1" w:rsidRPr="00A5663E" w14:paraId="42F9CC5A" w14:textId="77777777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57F25E" w14:textId="77777777"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14:paraId="10A4356C" w14:textId="77777777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216820" w14:textId="77777777"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14:paraId="14CAF418" w14:textId="77777777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14:paraId="06A220A4" w14:textId="77777777"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14:paraId="4902FF41" w14:textId="77777777" w:rsidR="002948F1" w:rsidRPr="00A5663E" w:rsidRDefault="002948F1" w:rsidP="002948F1">
      <w:pPr>
        <w:autoSpaceDE w:val="0"/>
        <w:autoSpaceDN w:val="0"/>
        <w:adjustRightInd w:val="0"/>
      </w:pPr>
    </w:p>
    <w:p w14:paraId="130745D8" w14:textId="77777777"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14:paraId="6DE79EAF" w14:textId="77777777" w:rsidTr="002948F1">
        <w:tc>
          <w:tcPr>
            <w:tcW w:w="1843" w:type="dxa"/>
            <w:shd w:val="clear" w:color="auto" w:fill="auto"/>
          </w:tcPr>
          <w:p w14:paraId="190F3228" w14:textId="77777777"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14:paraId="7703F554" w14:textId="77777777"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14:paraId="69BF937C" w14:textId="77777777" w:rsidR="002948F1" w:rsidRPr="00A5663E" w:rsidRDefault="002948F1" w:rsidP="002948F1">
      <w:pPr>
        <w:jc w:val="both"/>
      </w:pPr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Pr="00A5663E">
        <w:t xml:space="preserve">администрации </w:t>
      </w:r>
      <w:r w:rsidR="00BE15EC" w:rsidRPr="00BE15EC">
        <w:rPr>
          <w:i/>
        </w:rPr>
        <w:t>(наименование муниципального образования)</w:t>
      </w:r>
      <w:r w:rsidR="00BE15EC">
        <w:t xml:space="preserve"> </w:t>
      </w:r>
      <w:r w:rsidRPr="00A5663E">
        <w:t xml:space="preserve">в установленном порядке </w:t>
      </w:r>
      <w:r>
        <w:br/>
      </w:r>
      <w:r w:rsidRPr="00A5663E">
        <w:t>по акту приема-передачи от ____________ № ___________.</w:t>
      </w:r>
    </w:p>
    <w:p w14:paraId="7589FC3F" w14:textId="77777777" w:rsidR="002948F1" w:rsidRPr="00A5663E" w:rsidRDefault="002948F1" w:rsidP="002948F1">
      <w:pPr>
        <w:autoSpaceDE w:val="0"/>
        <w:autoSpaceDN w:val="0"/>
        <w:adjustRightInd w:val="0"/>
      </w:pPr>
    </w:p>
    <w:p w14:paraId="499EF4EC" w14:textId="77777777" w:rsidR="002948F1" w:rsidRPr="00A5663E" w:rsidRDefault="002948F1" w:rsidP="002948F1">
      <w:pPr>
        <w:autoSpaceDE w:val="0"/>
        <w:autoSpaceDN w:val="0"/>
        <w:adjustRightInd w:val="0"/>
      </w:pPr>
    </w:p>
    <w:p w14:paraId="7226DB45" w14:textId="77777777"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4"/>
        <w:gridCol w:w="432"/>
        <w:gridCol w:w="2287"/>
        <w:gridCol w:w="687"/>
        <w:gridCol w:w="2454"/>
      </w:tblGrid>
      <w:tr w:rsidR="002948F1" w:rsidRPr="00A5663E" w14:paraId="3C5397B9" w14:textId="77777777" w:rsidTr="002948F1">
        <w:tc>
          <w:tcPr>
            <w:tcW w:w="3528" w:type="dxa"/>
            <w:shd w:val="clear" w:color="auto" w:fill="auto"/>
          </w:tcPr>
          <w:p w14:paraId="57B6E897" w14:textId="77777777" w:rsidR="002948F1" w:rsidRPr="00A5663E" w:rsidRDefault="002948F1" w:rsidP="002948F1">
            <w:r w:rsidRPr="00A5663E">
              <w:t>«__</w:t>
            </w:r>
            <w:proofErr w:type="gramStart"/>
            <w:r w:rsidRPr="00A5663E">
              <w:t>_»_</w:t>
            </w:r>
            <w:proofErr w:type="gramEnd"/>
            <w:r w:rsidRPr="00A5663E">
              <w:t>__________20___ г.</w:t>
            </w:r>
          </w:p>
        </w:tc>
        <w:tc>
          <w:tcPr>
            <w:tcW w:w="441" w:type="dxa"/>
            <w:shd w:val="clear" w:color="auto" w:fill="auto"/>
          </w:tcPr>
          <w:p w14:paraId="1F05D2E2" w14:textId="77777777"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14:paraId="3D77DC67" w14:textId="77777777"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14:paraId="3A4F2D04" w14:textId="77777777"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14:paraId="0A7EC4E1" w14:textId="77777777" w:rsidR="002948F1" w:rsidRPr="00A5663E" w:rsidRDefault="002948F1" w:rsidP="002948F1"/>
        </w:tc>
      </w:tr>
      <w:tr w:rsidR="002948F1" w:rsidRPr="00A5663E" w14:paraId="7C1E855F" w14:textId="77777777" w:rsidTr="002948F1">
        <w:tc>
          <w:tcPr>
            <w:tcW w:w="3528" w:type="dxa"/>
            <w:shd w:val="clear" w:color="auto" w:fill="auto"/>
          </w:tcPr>
          <w:p w14:paraId="6DF05F95" w14:textId="77777777"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14:paraId="398FCCFE" w14:textId="77777777"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14:paraId="5CB7FB79" w14:textId="77777777"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19372A93" w14:textId="77777777"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14:paraId="7469062B" w14:textId="77777777"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14:paraId="39EF8120" w14:textId="77777777"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557EFD">
      <w:headerReference w:type="default" r:id="rId8"/>
      <w:footerReference w:type="default" r:id="rId9"/>
      <w:footnotePr>
        <w:numFmt w:val="chicago"/>
      </w:footnotePr>
      <w:pgSz w:w="11906" w:h="16838"/>
      <w:pgMar w:top="567" w:right="851" w:bottom="567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4D198" w14:textId="77777777" w:rsidR="00AC1AE0" w:rsidRDefault="00AC1AE0" w:rsidP="00072C5F">
      <w:r>
        <w:separator/>
      </w:r>
    </w:p>
  </w:endnote>
  <w:endnote w:type="continuationSeparator" w:id="0">
    <w:p w14:paraId="1AAE5FD0" w14:textId="77777777" w:rsidR="00AC1AE0" w:rsidRDefault="00AC1AE0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F4C6" w14:textId="77777777"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C934" w14:textId="77777777" w:rsidR="00AC1AE0" w:rsidRDefault="00AC1AE0" w:rsidP="00072C5F">
      <w:r>
        <w:separator/>
      </w:r>
    </w:p>
  </w:footnote>
  <w:footnote w:type="continuationSeparator" w:id="0">
    <w:p w14:paraId="1849C882" w14:textId="77777777" w:rsidR="00AC1AE0" w:rsidRDefault="00AC1AE0" w:rsidP="00072C5F">
      <w:r>
        <w:continuationSeparator/>
      </w:r>
    </w:p>
  </w:footnote>
  <w:footnote w:id="1">
    <w:p w14:paraId="4A9A4632" w14:textId="77777777"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14:paraId="1B83B9DE" w14:textId="77777777" w:rsidR="004A2261" w:rsidRDefault="004A2261" w:rsidP="004A2261">
      <w:pPr>
        <w:pStyle w:val="a3"/>
        <w:jc w:val="both"/>
      </w:pPr>
    </w:p>
    <w:p w14:paraId="277E3AFD" w14:textId="77777777" w:rsidR="004A2261" w:rsidRDefault="004A2261" w:rsidP="004A2261">
      <w:pPr>
        <w:pStyle w:val="a3"/>
        <w:jc w:val="both"/>
      </w:pPr>
    </w:p>
    <w:p w14:paraId="30A9BE5F" w14:textId="77777777" w:rsidR="004A2261" w:rsidRDefault="004A2261" w:rsidP="004A2261">
      <w:pPr>
        <w:pStyle w:val="a3"/>
        <w:jc w:val="both"/>
      </w:pPr>
    </w:p>
    <w:p w14:paraId="7AF920C5" w14:textId="77777777"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84617"/>
      <w:docPartObj>
        <w:docPartGallery w:val="Page Numbers (Top of Page)"/>
        <w:docPartUnique/>
      </w:docPartObj>
    </w:sdtPr>
    <w:sdtEndPr/>
    <w:sdtContent>
      <w:p w14:paraId="64EDFCD1" w14:textId="77777777" w:rsidR="009B33E9" w:rsidRDefault="00714E2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F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08C627" w14:textId="77777777"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8D"/>
    <w:rsid w:val="00000D4A"/>
    <w:rsid w:val="00001579"/>
    <w:rsid w:val="000015D9"/>
    <w:rsid w:val="0000338E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6A4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033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497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378E9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43AA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3CFA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315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6DCD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EFD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E7B4F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2C9"/>
    <w:rsid w:val="00647550"/>
    <w:rsid w:val="006501E3"/>
    <w:rsid w:val="0065112B"/>
    <w:rsid w:val="006569D5"/>
    <w:rsid w:val="0066066E"/>
    <w:rsid w:val="00660A2D"/>
    <w:rsid w:val="0066478D"/>
    <w:rsid w:val="00673B6E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E2E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4C0D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10873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24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C64F2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AE0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06A9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142FF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3CDA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B7278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7531"/>
  <w15:docId w15:val="{05D9EC97-7535-45D2-805E-369AB5C9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73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E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B28DB-7CEF-4644-9702-DDDB3F4D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Управление делами</cp:lastModifiedBy>
  <cp:revision>6</cp:revision>
  <cp:lastPrinted>2023-09-12T06:32:00Z</cp:lastPrinted>
  <dcterms:created xsi:type="dcterms:W3CDTF">2023-09-12T07:13:00Z</dcterms:created>
  <dcterms:modified xsi:type="dcterms:W3CDTF">2023-09-12T10:14:00Z</dcterms:modified>
</cp:coreProperties>
</file>